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EB3C" w14:textId="5F3BB79E" w:rsidR="00A5046A" w:rsidRPr="005126CE" w:rsidRDefault="77504F8F" w:rsidP="3F2DFD10">
      <w:pPr>
        <w:jc w:val="center"/>
        <w:rPr>
          <w:b/>
          <w:bCs/>
        </w:rPr>
      </w:pPr>
      <w:r w:rsidRPr="3F2DFD10">
        <w:rPr>
          <w:b/>
          <w:bCs/>
        </w:rPr>
        <w:t>Availability of Language Assistance &amp; Auxiliary Aids</w:t>
      </w:r>
    </w:p>
    <w:p w14:paraId="502BE6AC" w14:textId="44563475" w:rsidR="00D6537F" w:rsidRPr="00D6537F" w:rsidRDefault="63A1DCB5" w:rsidP="00826D89">
      <w:pPr>
        <w:ind w:rightChars="166" w:right="398"/>
        <w:rPr>
          <w:sz w:val="22"/>
          <w:szCs w:val="22"/>
        </w:rPr>
      </w:pPr>
      <w:r w:rsidRPr="38B54E7D">
        <w:rPr>
          <w:rFonts w:ascii="Calibri Light" w:eastAsia="Calibri Light" w:hAnsi="Calibri Light" w:cs="Calibri Light"/>
          <w:sz w:val="28"/>
          <w:szCs w:val="28"/>
        </w:rPr>
        <w:t>A</w:t>
      </w:r>
      <w:r w:rsidRPr="38B54E7D">
        <w:rPr>
          <w:sz w:val="22"/>
          <w:szCs w:val="22"/>
        </w:rPr>
        <w:t>TTENTION: If you speak [insert language], free language assistance services are available to you. Appropriate auxiliary aids and services to provide information in accessible formats are also available free of charge. Call 1-</w:t>
      </w:r>
      <w:r w:rsidR="008C4DF8">
        <w:rPr>
          <w:sz w:val="22"/>
          <w:szCs w:val="22"/>
        </w:rPr>
        <w:t>805</w:t>
      </w:r>
      <w:r w:rsidRPr="38B54E7D">
        <w:rPr>
          <w:sz w:val="22"/>
          <w:szCs w:val="22"/>
        </w:rPr>
        <w:t>-</w:t>
      </w:r>
      <w:r w:rsidR="008C4DF8">
        <w:rPr>
          <w:sz w:val="22"/>
          <w:szCs w:val="22"/>
        </w:rPr>
        <w:t>497</w:t>
      </w:r>
      <w:r w:rsidRPr="38B54E7D">
        <w:rPr>
          <w:sz w:val="22"/>
          <w:szCs w:val="22"/>
        </w:rPr>
        <w:t>-</w:t>
      </w:r>
      <w:r w:rsidR="008C4DF8">
        <w:rPr>
          <w:sz w:val="22"/>
          <w:szCs w:val="22"/>
        </w:rPr>
        <w:t>3690</w:t>
      </w:r>
      <w:r w:rsidRPr="38B54E7D">
        <w:rPr>
          <w:sz w:val="22"/>
          <w:szCs w:val="22"/>
        </w:rPr>
        <w:t xml:space="preserve"> (TTY: </w:t>
      </w:r>
      <w:r w:rsidR="008C4DF8">
        <w:rPr>
          <w:sz w:val="22"/>
          <w:szCs w:val="22"/>
        </w:rPr>
        <w:t>711</w:t>
      </w:r>
      <w:r w:rsidRPr="38B54E7D">
        <w:rPr>
          <w:sz w:val="22"/>
          <w:szCs w:val="22"/>
        </w:rPr>
        <w:t>) or speak to your provider.</w:t>
      </w:r>
    </w:p>
    <w:p w14:paraId="4665FD57" w14:textId="1929F42F" w:rsidR="00C05E5B" w:rsidRPr="002865D9" w:rsidRDefault="00C05E5B">
      <w:pPr>
        <w:rPr>
          <w:sz w:val="22"/>
          <w:szCs w:val="22"/>
          <w:lang w:val="es-ES"/>
        </w:rPr>
      </w:pPr>
      <w:r w:rsidRPr="002865D9">
        <w:rPr>
          <w:sz w:val="22"/>
          <w:szCs w:val="22"/>
          <w:lang w:val="es-ES"/>
        </w:rPr>
        <w:t xml:space="preserve">ATENCIÓN: Si habla español, tiene a su disposición servicios gratuitos de asistencia lingüística. También están disponibles de forma gratuita ayuda y servicios auxiliares apropiados para proporcionar información en formatos accesibles. Llame al </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r w:rsidR="008C4DF8">
        <w:rPr>
          <w:sz w:val="22"/>
          <w:szCs w:val="22"/>
        </w:rPr>
        <w:t>711</w:t>
      </w:r>
      <w:r w:rsidR="008C4DF8" w:rsidRPr="38B54E7D">
        <w:rPr>
          <w:sz w:val="22"/>
          <w:szCs w:val="22"/>
        </w:rPr>
        <w:t xml:space="preserve">) </w:t>
      </w:r>
      <w:r w:rsidRPr="002865D9">
        <w:rPr>
          <w:sz w:val="22"/>
          <w:szCs w:val="22"/>
          <w:lang w:val="es-ES"/>
        </w:rPr>
        <w:t>o hable con su proveedor.</w:t>
      </w:r>
    </w:p>
    <w:p w14:paraId="78967875" w14:textId="29510D78" w:rsidR="008E6DED" w:rsidRPr="002865D9" w:rsidRDefault="006132F3" w:rsidP="00826D89">
      <w:pPr>
        <w:ind w:rightChars="43" w:right="103"/>
        <w:rPr>
          <w:sz w:val="22"/>
          <w:szCs w:val="22"/>
          <w:lang w:val="es-ES"/>
        </w:rPr>
      </w:pPr>
      <w:r w:rsidRPr="002865D9">
        <w:rPr>
          <w:sz w:val="22"/>
          <w:szCs w:val="22"/>
          <w:lang w:val="es-ES"/>
        </w:rPr>
        <w:t xml:space="preserve">PAALALA: Kung nagsasalita ka ng Tagalog, magagamit mo ang mga libreng serbisyong tulong sa wika. Magagamit din nang libre ang mga naaangkop na auxiliary na tulong at serbisyo upang magbigay ng impormasyon sa mga naa-access na format. </w:t>
      </w:r>
      <w:proofErr w:type="spellStart"/>
      <w:r w:rsidRPr="002865D9">
        <w:rPr>
          <w:sz w:val="22"/>
          <w:szCs w:val="22"/>
          <w:lang w:val="es-ES"/>
        </w:rPr>
        <w:t>Tumawag</w:t>
      </w:r>
      <w:proofErr w:type="spellEnd"/>
      <w:r w:rsidRPr="002865D9">
        <w:rPr>
          <w:sz w:val="22"/>
          <w:szCs w:val="22"/>
          <w:lang w:val="es-ES"/>
        </w:rPr>
        <w:t xml:space="preserve"> </w:t>
      </w:r>
      <w:proofErr w:type="spellStart"/>
      <w:r w:rsidRPr="002865D9">
        <w:rPr>
          <w:sz w:val="22"/>
          <w:szCs w:val="22"/>
          <w:lang w:val="es-ES"/>
        </w:rPr>
        <w:t>sa</w:t>
      </w:r>
      <w:proofErr w:type="spellEnd"/>
      <w:r w:rsidRPr="002865D9">
        <w:rPr>
          <w:sz w:val="22"/>
          <w:szCs w:val="22"/>
          <w:lang w:val="es-ES"/>
        </w:rPr>
        <w:t xml:space="preserve"> </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r w:rsidR="008C4DF8">
        <w:rPr>
          <w:sz w:val="22"/>
          <w:szCs w:val="22"/>
        </w:rPr>
        <w:t>711</w:t>
      </w:r>
      <w:r w:rsidR="008C4DF8" w:rsidRPr="38B54E7D">
        <w:rPr>
          <w:sz w:val="22"/>
          <w:szCs w:val="22"/>
        </w:rPr>
        <w:t xml:space="preserve">) </w:t>
      </w:r>
      <w:r w:rsidRPr="002865D9">
        <w:rPr>
          <w:sz w:val="22"/>
          <w:szCs w:val="22"/>
          <w:lang w:val="es-ES"/>
        </w:rPr>
        <w:t xml:space="preserve">o </w:t>
      </w:r>
      <w:proofErr w:type="spellStart"/>
      <w:r w:rsidRPr="002865D9">
        <w:rPr>
          <w:sz w:val="22"/>
          <w:szCs w:val="22"/>
          <w:lang w:val="es-ES"/>
        </w:rPr>
        <w:t>makipag-usap</w:t>
      </w:r>
      <w:proofErr w:type="spellEnd"/>
      <w:r w:rsidRPr="002865D9">
        <w:rPr>
          <w:sz w:val="22"/>
          <w:szCs w:val="22"/>
          <w:lang w:val="es-ES"/>
        </w:rPr>
        <w:t xml:space="preserve"> </w:t>
      </w:r>
      <w:proofErr w:type="spellStart"/>
      <w:r w:rsidRPr="002865D9">
        <w:rPr>
          <w:sz w:val="22"/>
          <w:szCs w:val="22"/>
          <w:lang w:val="es-ES"/>
        </w:rPr>
        <w:t>sa</w:t>
      </w:r>
      <w:proofErr w:type="spellEnd"/>
      <w:r w:rsidRPr="002865D9">
        <w:rPr>
          <w:sz w:val="22"/>
          <w:szCs w:val="22"/>
          <w:lang w:val="es-ES"/>
        </w:rPr>
        <w:t xml:space="preserve"> </w:t>
      </w:r>
      <w:proofErr w:type="spellStart"/>
      <w:r w:rsidRPr="002865D9">
        <w:rPr>
          <w:sz w:val="22"/>
          <w:szCs w:val="22"/>
          <w:lang w:val="es-ES"/>
        </w:rPr>
        <w:t>iyong</w:t>
      </w:r>
      <w:proofErr w:type="spellEnd"/>
      <w:r w:rsidRPr="002865D9">
        <w:rPr>
          <w:sz w:val="22"/>
          <w:szCs w:val="22"/>
          <w:lang w:val="es-ES"/>
        </w:rPr>
        <w:t xml:space="preserve"> </w:t>
      </w:r>
      <w:proofErr w:type="spellStart"/>
      <w:r w:rsidRPr="002865D9">
        <w:rPr>
          <w:sz w:val="22"/>
          <w:szCs w:val="22"/>
          <w:lang w:val="es-ES"/>
        </w:rPr>
        <w:t>provider</w:t>
      </w:r>
      <w:proofErr w:type="spellEnd"/>
      <w:r w:rsidRPr="002865D9">
        <w:rPr>
          <w:sz w:val="22"/>
          <w:szCs w:val="22"/>
          <w:lang w:val="es-ES"/>
        </w:rPr>
        <w:t>.</w:t>
      </w:r>
    </w:p>
    <w:p w14:paraId="786052E5" w14:textId="02845180" w:rsidR="007D00F6" w:rsidRPr="002865D9" w:rsidRDefault="00E73087" w:rsidP="005C2ECD">
      <w:pPr>
        <w:ind w:rightChars="67" w:right="161"/>
        <w:rPr>
          <w:sz w:val="22"/>
          <w:szCs w:val="22"/>
          <w:lang w:eastAsia="zh-CN"/>
        </w:rPr>
      </w:pPr>
      <w:r w:rsidRPr="00E73087">
        <w:rPr>
          <w:rFonts w:eastAsia="SimSun" w:cs="MS Gothic" w:hint="eastAsia"/>
          <w:sz w:val="22"/>
          <w:szCs w:val="22"/>
          <w:lang w:eastAsia="zh-TW"/>
        </w:rPr>
        <w:t>注意</w:t>
      </w:r>
      <w:r w:rsidRPr="00363221">
        <w:rPr>
          <w:rFonts w:eastAsia="SimSun" w:cs="MS Gothic" w:hint="eastAsia"/>
          <w:sz w:val="22"/>
          <w:szCs w:val="22"/>
          <w:lang w:val="es-ES" w:eastAsia="zh-TW"/>
        </w:rPr>
        <w:t>：</w:t>
      </w:r>
      <w:r w:rsidRPr="00E73087">
        <w:rPr>
          <w:rFonts w:eastAsia="SimSun" w:cs="MS Gothic" w:hint="eastAsia"/>
          <w:sz w:val="22"/>
          <w:szCs w:val="22"/>
          <w:lang w:eastAsia="zh-TW"/>
        </w:rPr>
        <w:t>如果您使用</w:t>
      </w:r>
      <w:r w:rsidRPr="00363221">
        <w:rPr>
          <w:rFonts w:eastAsia="SimSun" w:cs="MS Gothic"/>
          <w:sz w:val="22"/>
          <w:szCs w:val="22"/>
          <w:lang w:val="es-ES" w:eastAsia="zh-TW"/>
        </w:rPr>
        <w:t xml:space="preserve"> [</w:t>
      </w:r>
      <w:r w:rsidRPr="00E73087">
        <w:rPr>
          <w:rFonts w:eastAsia="SimSun" w:cs="MS Gothic" w:hint="eastAsia"/>
          <w:sz w:val="22"/>
          <w:szCs w:val="22"/>
          <w:lang w:eastAsia="zh-TW"/>
        </w:rPr>
        <w:t>中文</w:t>
      </w:r>
      <w:r w:rsidRPr="00363221">
        <w:rPr>
          <w:rFonts w:eastAsia="SimSun" w:cs="MS Gothic"/>
          <w:sz w:val="22"/>
          <w:szCs w:val="22"/>
          <w:lang w:val="es-ES" w:eastAsia="zh-TW"/>
        </w:rPr>
        <w:t>]</w:t>
      </w:r>
      <w:r w:rsidRPr="00363221">
        <w:rPr>
          <w:rFonts w:eastAsia="SimSun" w:cs="MS Gothic" w:hint="eastAsia"/>
          <w:sz w:val="22"/>
          <w:szCs w:val="22"/>
          <w:lang w:val="es-ES" w:eastAsia="zh-TW"/>
        </w:rPr>
        <w:t>，</w:t>
      </w:r>
      <w:r w:rsidRPr="00E73087">
        <w:rPr>
          <w:rFonts w:eastAsia="SimSun" w:cs="MS Gothic" w:hint="eastAsia"/>
          <w:sz w:val="22"/>
          <w:szCs w:val="22"/>
          <w:lang w:eastAsia="zh-TW"/>
        </w:rPr>
        <w:t>可为您提供免费的语言援助服务。同时，我们还免费提供适当的辅助器具和服务，以便以无障碍格式提供信息。请致电</w:t>
      </w:r>
      <w:r w:rsidRPr="00E73087">
        <w:rPr>
          <w:rFonts w:eastAsia="SimSun" w:cs="MS Gothic"/>
          <w:sz w:val="22"/>
          <w:szCs w:val="22"/>
          <w:lang w:eastAsia="zh-TW"/>
        </w:rPr>
        <w:t xml:space="preserve"> </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proofErr w:type="gramStart"/>
      <w:r w:rsidR="008C4DF8">
        <w:rPr>
          <w:sz w:val="22"/>
          <w:szCs w:val="22"/>
        </w:rPr>
        <w:t>711</w:t>
      </w:r>
      <w:r w:rsidR="008C4DF8" w:rsidRPr="38B54E7D">
        <w:rPr>
          <w:sz w:val="22"/>
          <w:szCs w:val="22"/>
        </w:rPr>
        <w:t>)</w:t>
      </w:r>
      <w:r w:rsidRPr="00E73087">
        <w:rPr>
          <w:rFonts w:eastAsia="SimSun" w:cs="MS Gothic" w:hint="eastAsia"/>
          <w:sz w:val="22"/>
          <w:szCs w:val="22"/>
          <w:lang w:eastAsia="zh-TW"/>
        </w:rPr>
        <w:t>）</w:t>
      </w:r>
      <w:proofErr w:type="gramEnd"/>
      <w:r w:rsidRPr="00E73087">
        <w:rPr>
          <w:rFonts w:eastAsia="SimSun" w:cs="MS Gothic" w:hint="eastAsia"/>
          <w:sz w:val="22"/>
          <w:szCs w:val="22"/>
          <w:lang w:eastAsia="zh-TW"/>
        </w:rPr>
        <w:t>或咨询您的服务提供商。</w:t>
      </w:r>
    </w:p>
    <w:p w14:paraId="3CDBF470" w14:textId="6A42979C" w:rsidR="007D00F6" w:rsidRPr="00954F5C" w:rsidRDefault="007D00F6" w:rsidP="005C2ECD">
      <w:pPr>
        <w:ind w:rightChars="67" w:right="161"/>
        <w:rPr>
          <w:rFonts w:eastAsia="PMingLiU"/>
          <w:sz w:val="22"/>
          <w:szCs w:val="22"/>
          <w:lang w:val="es-ES" w:eastAsia="zh-CN"/>
        </w:rPr>
      </w:pPr>
      <w:proofErr w:type="spellStart"/>
      <w:r w:rsidRPr="00954F5C">
        <w:rPr>
          <w:rFonts w:eastAsia="PMingLiU"/>
          <w:sz w:val="22"/>
          <w:szCs w:val="22"/>
          <w:lang w:val="es-ES"/>
        </w:rPr>
        <w:t>注意：如果您說中文，可免費獲得語言協助服務。同時亦免費提供適當的輔助工具與服務，以獲取無障礙格式的資訊。請撥打</w:t>
      </w:r>
      <w:proofErr w:type="spellEnd"/>
      <w:r w:rsidRPr="00954F5C">
        <w:rPr>
          <w:rFonts w:eastAsia="PMingLiU"/>
          <w:sz w:val="22"/>
          <w:szCs w:val="22"/>
          <w:lang w:val="es-ES"/>
        </w:rPr>
        <w:t xml:space="preserve"> 1-</w:t>
      </w:r>
      <w:r w:rsidR="008C4DF8">
        <w:rPr>
          <w:rFonts w:eastAsia="PMingLiU"/>
          <w:sz w:val="22"/>
          <w:szCs w:val="22"/>
          <w:lang w:val="es-ES"/>
        </w:rPr>
        <w:t>805</w:t>
      </w:r>
      <w:r w:rsidRPr="00954F5C">
        <w:rPr>
          <w:rFonts w:eastAsia="PMingLiU"/>
          <w:sz w:val="22"/>
          <w:szCs w:val="22"/>
          <w:lang w:val="es-ES"/>
        </w:rPr>
        <w:t>-</w:t>
      </w:r>
      <w:r w:rsidR="008C4DF8">
        <w:rPr>
          <w:rFonts w:eastAsia="PMingLiU"/>
          <w:sz w:val="22"/>
          <w:szCs w:val="22"/>
          <w:lang w:val="es-ES"/>
        </w:rPr>
        <w:t>497</w:t>
      </w:r>
      <w:r w:rsidRPr="00954F5C">
        <w:rPr>
          <w:rFonts w:eastAsia="PMingLiU"/>
          <w:sz w:val="22"/>
          <w:szCs w:val="22"/>
          <w:lang w:val="es-ES"/>
        </w:rPr>
        <w:t>-</w:t>
      </w:r>
      <w:r w:rsidR="008C4DF8">
        <w:rPr>
          <w:rFonts w:eastAsia="PMingLiU"/>
          <w:sz w:val="22"/>
          <w:szCs w:val="22"/>
          <w:lang w:val="es-ES"/>
        </w:rPr>
        <w:t>3690</w:t>
      </w:r>
      <w:r w:rsidRPr="00954F5C">
        <w:rPr>
          <w:rFonts w:eastAsia="PMingLiU"/>
          <w:sz w:val="22"/>
          <w:szCs w:val="22"/>
          <w:lang w:val="es-ES"/>
        </w:rPr>
        <w:t>（</w:t>
      </w:r>
      <w:r w:rsidRPr="00954F5C">
        <w:rPr>
          <w:rFonts w:eastAsia="PMingLiU"/>
          <w:sz w:val="22"/>
          <w:szCs w:val="22"/>
          <w:lang w:val="es-ES"/>
        </w:rPr>
        <w:t>TTY</w:t>
      </w:r>
      <w:r w:rsidRPr="00954F5C">
        <w:rPr>
          <w:rFonts w:eastAsia="PMingLiU"/>
          <w:sz w:val="22"/>
          <w:szCs w:val="22"/>
          <w:lang w:val="es-ES"/>
        </w:rPr>
        <w:t>：</w:t>
      </w:r>
      <w:r w:rsidR="008C4DF8">
        <w:rPr>
          <w:rFonts w:eastAsia="PMingLiU"/>
          <w:sz w:val="22"/>
          <w:szCs w:val="22"/>
          <w:lang w:val="es-ES"/>
        </w:rPr>
        <w:t>71</w:t>
      </w:r>
      <w:r w:rsidRPr="00954F5C">
        <w:rPr>
          <w:rFonts w:eastAsia="PMingLiU"/>
          <w:sz w:val="22"/>
          <w:szCs w:val="22"/>
          <w:lang w:val="es-ES"/>
        </w:rPr>
        <w:t>1</w:t>
      </w:r>
      <w:r w:rsidRPr="00954F5C">
        <w:rPr>
          <w:rFonts w:eastAsia="PMingLiU"/>
          <w:sz w:val="22"/>
          <w:szCs w:val="22"/>
          <w:lang w:val="es-ES"/>
        </w:rPr>
        <w:t>）</w:t>
      </w:r>
      <w:proofErr w:type="spellStart"/>
      <w:r w:rsidRPr="00954F5C">
        <w:rPr>
          <w:rFonts w:eastAsia="PMingLiU"/>
          <w:sz w:val="22"/>
          <w:szCs w:val="22"/>
          <w:lang w:val="es-ES"/>
        </w:rPr>
        <w:t>或諮詢您的服務提供者</w:t>
      </w:r>
      <w:proofErr w:type="spellEnd"/>
      <w:r w:rsidRPr="00954F5C">
        <w:rPr>
          <w:rFonts w:eastAsia="PMingLiU"/>
          <w:sz w:val="22"/>
          <w:szCs w:val="22"/>
          <w:lang w:val="es-ES"/>
        </w:rPr>
        <w:t>。</w:t>
      </w:r>
    </w:p>
    <w:p w14:paraId="78EBD93E" w14:textId="0ED5AC9E" w:rsidR="007D00F6" w:rsidRPr="002865D9" w:rsidRDefault="007D00F6" w:rsidP="007D00F6">
      <w:pPr>
        <w:rPr>
          <w:sz w:val="22"/>
          <w:szCs w:val="22"/>
          <w:lang w:val="es-ES" w:eastAsia="zh-CN"/>
        </w:rPr>
      </w:pPr>
      <w:r w:rsidRPr="002865D9">
        <w:rPr>
          <w:sz w:val="22"/>
          <w:szCs w:val="22"/>
          <w:lang w:val="es-ES" w:eastAsia="zh-CN"/>
        </w:rPr>
        <w:t xml:space="preserve">LƯU Ý: Nếu bạn nói [Tiếng Việt], chúng tôi có các dịch vụ hỗ trợ ngôn ngữ miễn phí dành cho bạn. Chúng tôi cũng cung cấp miễn phí các phương tiện hỗ trợ và dịch vụ phụ trợ phù hợp để cung cấp thông tin dưới các định dạng dễ tiếp cận. </w:t>
      </w:r>
      <w:proofErr w:type="spellStart"/>
      <w:r w:rsidRPr="002865D9">
        <w:rPr>
          <w:sz w:val="22"/>
          <w:szCs w:val="22"/>
          <w:lang w:val="es-ES" w:eastAsia="zh-CN"/>
        </w:rPr>
        <w:t>Gọi</w:t>
      </w:r>
      <w:proofErr w:type="spellEnd"/>
      <w:r w:rsidRPr="002865D9">
        <w:rPr>
          <w:sz w:val="22"/>
          <w:szCs w:val="22"/>
          <w:lang w:val="es-ES" w:eastAsia="zh-CN"/>
        </w:rPr>
        <w:t xml:space="preserve"> 1-</w:t>
      </w:r>
      <w:r w:rsidR="008C4DF8">
        <w:rPr>
          <w:sz w:val="22"/>
          <w:szCs w:val="22"/>
          <w:lang w:val="es-ES" w:eastAsia="zh-CN"/>
        </w:rPr>
        <w:t>805</w:t>
      </w:r>
      <w:r w:rsidRPr="002865D9">
        <w:rPr>
          <w:sz w:val="22"/>
          <w:szCs w:val="22"/>
          <w:lang w:val="es-ES" w:eastAsia="zh-CN"/>
        </w:rPr>
        <w:t>-</w:t>
      </w:r>
      <w:r w:rsidR="008C4DF8">
        <w:rPr>
          <w:sz w:val="22"/>
          <w:szCs w:val="22"/>
          <w:lang w:val="es-ES" w:eastAsia="zh-CN"/>
        </w:rPr>
        <w:t>497</w:t>
      </w:r>
      <w:r w:rsidRPr="002865D9">
        <w:rPr>
          <w:sz w:val="22"/>
          <w:szCs w:val="22"/>
          <w:lang w:val="es-ES" w:eastAsia="zh-CN"/>
        </w:rPr>
        <w:t>-</w:t>
      </w:r>
      <w:r w:rsidR="008C4DF8">
        <w:rPr>
          <w:sz w:val="22"/>
          <w:szCs w:val="22"/>
          <w:lang w:val="es-ES" w:eastAsia="zh-CN"/>
        </w:rPr>
        <w:t>3690</w:t>
      </w:r>
      <w:r w:rsidRPr="002865D9">
        <w:rPr>
          <w:sz w:val="22"/>
          <w:szCs w:val="22"/>
          <w:lang w:val="es-ES" w:eastAsia="zh-CN"/>
        </w:rPr>
        <w:t xml:space="preserve"> (TTY: </w:t>
      </w:r>
      <w:r w:rsidR="008C4DF8">
        <w:rPr>
          <w:sz w:val="22"/>
          <w:szCs w:val="22"/>
          <w:lang w:val="es-ES" w:eastAsia="zh-CN"/>
        </w:rPr>
        <w:t>711</w:t>
      </w:r>
      <w:r w:rsidRPr="002865D9">
        <w:rPr>
          <w:sz w:val="22"/>
          <w:szCs w:val="22"/>
          <w:lang w:val="es-ES" w:eastAsia="zh-CN"/>
        </w:rPr>
        <w:t xml:space="preserve">) </w:t>
      </w:r>
      <w:proofErr w:type="spellStart"/>
      <w:r w:rsidRPr="002865D9">
        <w:rPr>
          <w:sz w:val="22"/>
          <w:szCs w:val="22"/>
          <w:lang w:val="es-ES" w:eastAsia="zh-CN"/>
        </w:rPr>
        <w:t>hoặc</w:t>
      </w:r>
      <w:proofErr w:type="spellEnd"/>
      <w:r w:rsidRPr="002865D9">
        <w:rPr>
          <w:sz w:val="22"/>
          <w:szCs w:val="22"/>
          <w:lang w:val="es-ES" w:eastAsia="zh-CN"/>
        </w:rPr>
        <w:t xml:space="preserve"> </w:t>
      </w:r>
      <w:proofErr w:type="spellStart"/>
      <w:r w:rsidRPr="002865D9">
        <w:rPr>
          <w:sz w:val="22"/>
          <w:szCs w:val="22"/>
          <w:lang w:val="es-ES" w:eastAsia="zh-CN"/>
        </w:rPr>
        <w:t>trao</w:t>
      </w:r>
      <w:proofErr w:type="spellEnd"/>
      <w:r w:rsidRPr="002865D9">
        <w:rPr>
          <w:sz w:val="22"/>
          <w:szCs w:val="22"/>
          <w:lang w:val="es-ES" w:eastAsia="zh-CN"/>
        </w:rPr>
        <w:t xml:space="preserve"> </w:t>
      </w:r>
      <w:proofErr w:type="spellStart"/>
      <w:r w:rsidRPr="002865D9">
        <w:rPr>
          <w:sz w:val="22"/>
          <w:szCs w:val="22"/>
          <w:lang w:val="es-ES" w:eastAsia="zh-CN"/>
        </w:rPr>
        <w:t>đổi</w:t>
      </w:r>
      <w:proofErr w:type="spellEnd"/>
      <w:r w:rsidRPr="002865D9">
        <w:rPr>
          <w:sz w:val="22"/>
          <w:szCs w:val="22"/>
          <w:lang w:val="es-ES" w:eastAsia="zh-CN"/>
        </w:rPr>
        <w:t xml:space="preserve"> với nhà cung cấp của bạn.</w:t>
      </w:r>
    </w:p>
    <w:p w14:paraId="0A10C41F" w14:textId="4178DA9B" w:rsidR="007D00F6" w:rsidRPr="002865D9" w:rsidRDefault="007D00F6">
      <w:pPr>
        <w:rPr>
          <w:rFonts w:cs="Leelawadee UI"/>
          <w:sz w:val="22"/>
          <w:szCs w:val="22"/>
          <w:lang w:val="es-ES" w:eastAsia="zh-CN" w:bidi="km-KH"/>
        </w:rPr>
      </w:pPr>
      <w:r w:rsidRPr="002865D9">
        <w:rPr>
          <w:rFonts w:cs="Leelawadee UI"/>
          <w:sz w:val="22"/>
          <w:szCs w:val="22"/>
          <w:cs/>
          <w:lang w:val="es-ES" w:eastAsia="zh-CN" w:bidi="km-KH"/>
        </w:rPr>
        <w:t>សូមយកចិត្តទុកដាក់៖ ប្រសិនបើអ្នកនិយាយ</w:t>
      </w:r>
      <w:r w:rsidRPr="002865D9">
        <w:rPr>
          <w:rFonts w:cs="Leelawadee UI"/>
          <w:sz w:val="22"/>
          <w:szCs w:val="22"/>
          <w:lang w:val="es-ES" w:eastAsia="zh-CN"/>
        </w:rPr>
        <w:t xml:space="preserve"> [</w:t>
      </w:r>
      <w:r w:rsidRPr="002865D9">
        <w:rPr>
          <w:rFonts w:cs="Leelawadee UI"/>
          <w:sz w:val="22"/>
          <w:szCs w:val="22"/>
          <w:cs/>
          <w:lang w:val="es-ES" w:eastAsia="zh-CN" w:bidi="km-KH"/>
        </w:rPr>
        <w:t>ភាសាខ្មែរ</w:t>
      </w:r>
      <w:r w:rsidRPr="002865D9">
        <w:rPr>
          <w:rFonts w:cs="Leelawadee UI"/>
          <w:sz w:val="22"/>
          <w:szCs w:val="22"/>
          <w:lang w:val="es-ES" w:eastAsia="zh-CN"/>
        </w:rPr>
        <w:t xml:space="preserve">] </w:t>
      </w:r>
      <w:r w:rsidRPr="002865D9">
        <w:rPr>
          <w:rFonts w:cs="Leelawadee UI"/>
          <w:sz w:val="22"/>
          <w:szCs w:val="22"/>
          <w:cs/>
          <w:lang w:val="es-ES" w:eastAsia="zh-CN" w:bidi="km-KH"/>
        </w:rPr>
        <w:t>សេវាកម្មជំនួយភាសាឥតគិតថ្លៃគឺមានផ្ដល់ជូនអ្នក។ ជំនួយ និងសេវាកម្មគាំទ្រសមស្របដើម្បីផ្តល់ព័ត៌មានក្នុងទម្រង់ដែលអាចចូលប្រើបានក៏អាចរកបានដោយឥតគិតថ្លៃផងដែរ។ សូមហៅទូរសព្ទទៅលេខ</w:t>
      </w:r>
      <w:r w:rsidRPr="002865D9">
        <w:rPr>
          <w:rFonts w:cs="Leelawadee UI"/>
          <w:sz w:val="22"/>
          <w:szCs w:val="22"/>
          <w:lang w:val="es-ES" w:eastAsia="zh-CN"/>
        </w:rPr>
        <w:t xml:space="preserve"> 1-</w:t>
      </w:r>
      <w:r w:rsidR="008C4DF8">
        <w:rPr>
          <w:rFonts w:cs="Leelawadee UI"/>
          <w:sz w:val="22"/>
          <w:szCs w:val="22"/>
          <w:lang w:val="es-ES" w:eastAsia="zh-CN"/>
        </w:rPr>
        <w:t>805</w:t>
      </w:r>
      <w:r w:rsidRPr="002865D9">
        <w:rPr>
          <w:rFonts w:cs="Leelawadee UI"/>
          <w:sz w:val="22"/>
          <w:szCs w:val="22"/>
          <w:lang w:val="es-ES" w:eastAsia="zh-CN"/>
        </w:rPr>
        <w:t>-</w:t>
      </w:r>
      <w:r w:rsidR="008C4DF8">
        <w:rPr>
          <w:rFonts w:cs="Leelawadee UI"/>
          <w:sz w:val="22"/>
          <w:szCs w:val="22"/>
          <w:lang w:val="es-ES" w:eastAsia="zh-CN"/>
        </w:rPr>
        <w:t>497</w:t>
      </w:r>
      <w:r w:rsidRPr="002865D9">
        <w:rPr>
          <w:rFonts w:cs="Leelawadee UI"/>
          <w:sz w:val="22"/>
          <w:szCs w:val="22"/>
          <w:lang w:val="es-ES" w:eastAsia="zh-CN"/>
        </w:rPr>
        <w:t>-</w:t>
      </w:r>
      <w:r w:rsidR="008C4DF8">
        <w:rPr>
          <w:rFonts w:cs="Leelawadee UI"/>
          <w:sz w:val="22"/>
          <w:szCs w:val="22"/>
          <w:lang w:val="es-ES" w:eastAsia="zh-CN"/>
        </w:rPr>
        <w:t>3690</w:t>
      </w:r>
      <w:r w:rsidRPr="002865D9">
        <w:rPr>
          <w:rFonts w:cs="Leelawadee UI"/>
          <w:sz w:val="22"/>
          <w:szCs w:val="22"/>
          <w:lang w:val="es-ES" w:eastAsia="zh-CN"/>
        </w:rPr>
        <w:t xml:space="preserve"> (TTY: </w:t>
      </w:r>
      <w:r w:rsidR="008C4DF8">
        <w:rPr>
          <w:rFonts w:cs="Leelawadee UI"/>
          <w:sz w:val="22"/>
          <w:szCs w:val="22"/>
          <w:lang w:val="es-ES" w:eastAsia="zh-CN"/>
        </w:rPr>
        <w:t>7</w:t>
      </w:r>
      <w:r w:rsidRPr="002865D9">
        <w:rPr>
          <w:rFonts w:cs="Leelawadee UI"/>
          <w:sz w:val="22"/>
          <w:szCs w:val="22"/>
          <w:lang w:val="es-ES" w:eastAsia="zh-CN"/>
        </w:rPr>
        <w:t>1</w:t>
      </w:r>
      <w:r w:rsidR="008C4DF8">
        <w:rPr>
          <w:rFonts w:cs="Leelawadee UI"/>
          <w:sz w:val="22"/>
          <w:szCs w:val="22"/>
          <w:lang w:val="es-ES" w:eastAsia="zh-CN"/>
        </w:rPr>
        <w:t>1</w:t>
      </w:r>
      <w:r w:rsidRPr="002865D9">
        <w:rPr>
          <w:rFonts w:cs="Leelawadee UI"/>
          <w:sz w:val="22"/>
          <w:szCs w:val="22"/>
          <w:lang w:val="es-ES" w:eastAsia="zh-CN"/>
        </w:rPr>
        <w:t xml:space="preserve">) </w:t>
      </w:r>
      <w:r w:rsidRPr="002865D9">
        <w:rPr>
          <w:rFonts w:cs="Leelawadee UI"/>
          <w:sz w:val="22"/>
          <w:szCs w:val="22"/>
          <w:cs/>
          <w:lang w:val="es-ES" w:eastAsia="zh-CN" w:bidi="km-KH"/>
        </w:rPr>
        <w:t>ឬនិយាយទៅកាន់អ្នកផ្តល់សេវារបស់អ្នក។</w:t>
      </w:r>
    </w:p>
    <w:p w14:paraId="792FF8D4" w14:textId="5EFBC5F4" w:rsidR="007D00F6" w:rsidRPr="002865D9" w:rsidRDefault="007D00F6" w:rsidP="007D00F6">
      <w:pPr>
        <w:rPr>
          <w:sz w:val="22"/>
          <w:szCs w:val="22"/>
          <w:lang w:val="es-ES"/>
        </w:rPr>
      </w:pPr>
      <w:r w:rsidRPr="002865D9">
        <w:rPr>
          <w:rFonts w:eastAsia="Malgun Gothic" w:cs="Malgun Gothic"/>
          <w:sz w:val="22"/>
          <w:szCs w:val="22"/>
          <w:lang w:val="es-ES" w:eastAsia="ko-KR"/>
        </w:rPr>
        <w:t>주의</w:t>
      </w:r>
      <w:r w:rsidRPr="002865D9">
        <w:rPr>
          <w:sz w:val="22"/>
          <w:szCs w:val="22"/>
          <w:lang w:val="es-ES" w:eastAsia="ko-KR"/>
        </w:rPr>
        <w:t>: [</w:t>
      </w:r>
      <w:r w:rsidRPr="002865D9">
        <w:rPr>
          <w:rFonts w:eastAsia="Malgun Gothic" w:cs="Malgun Gothic"/>
          <w:sz w:val="22"/>
          <w:szCs w:val="22"/>
          <w:lang w:val="es-ES" w:eastAsia="ko-KR"/>
        </w:rPr>
        <w:t>한국어</w:t>
      </w:r>
      <w:r w:rsidRPr="002865D9">
        <w:rPr>
          <w:sz w:val="22"/>
          <w:szCs w:val="22"/>
          <w:lang w:val="es-ES" w:eastAsia="ko-KR"/>
        </w:rPr>
        <w:t>]</w:t>
      </w:r>
      <w:r w:rsidRPr="002865D9">
        <w:rPr>
          <w:rFonts w:eastAsia="Malgun Gothic" w:cs="Malgun Gothic"/>
          <w:sz w:val="22"/>
          <w:szCs w:val="22"/>
          <w:lang w:val="es-ES" w:eastAsia="ko-KR"/>
        </w:rPr>
        <w:t>를</w:t>
      </w:r>
      <w:r w:rsidRPr="002865D9">
        <w:rPr>
          <w:sz w:val="22"/>
          <w:szCs w:val="22"/>
          <w:lang w:val="es-ES" w:eastAsia="ko-KR"/>
        </w:rPr>
        <w:t xml:space="preserve"> </w:t>
      </w:r>
      <w:r w:rsidRPr="002865D9">
        <w:rPr>
          <w:rFonts w:eastAsia="Malgun Gothic" w:cs="Malgun Gothic"/>
          <w:sz w:val="22"/>
          <w:szCs w:val="22"/>
          <w:lang w:val="es-ES" w:eastAsia="ko-KR"/>
        </w:rPr>
        <w:t>사용하시는</w:t>
      </w:r>
      <w:r w:rsidRPr="002865D9">
        <w:rPr>
          <w:sz w:val="22"/>
          <w:szCs w:val="22"/>
          <w:lang w:val="es-ES" w:eastAsia="ko-KR"/>
        </w:rPr>
        <w:t xml:space="preserve"> </w:t>
      </w:r>
      <w:r w:rsidRPr="002865D9">
        <w:rPr>
          <w:rFonts w:eastAsia="Malgun Gothic" w:cs="Malgun Gothic"/>
          <w:sz w:val="22"/>
          <w:szCs w:val="22"/>
          <w:lang w:val="es-ES" w:eastAsia="ko-KR"/>
        </w:rPr>
        <w:t>경우</w:t>
      </w:r>
      <w:r w:rsidRPr="002865D9">
        <w:rPr>
          <w:sz w:val="22"/>
          <w:szCs w:val="22"/>
          <w:lang w:val="es-ES" w:eastAsia="ko-KR"/>
        </w:rPr>
        <w:t xml:space="preserve"> </w:t>
      </w:r>
      <w:r w:rsidRPr="002865D9">
        <w:rPr>
          <w:rFonts w:eastAsia="Malgun Gothic" w:cs="Malgun Gothic"/>
          <w:sz w:val="22"/>
          <w:szCs w:val="22"/>
          <w:lang w:val="es-ES" w:eastAsia="ko-KR"/>
        </w:rPr>
        <w:t>무료</w:t>
      </w:r>
      <w:r w:rsidRPr="002865D9">
        <w:rPr>
          <w:sz w:val="22"/>
          <w:szCs w:val="22"/>
          <w:lang w:val="es-ES" w:eastAsia="ko-KR"/>
        </w:rPr>
        <w:t xml:space="preserve"> </w:t>
      </w:r>
      <w:r w:rsidRPr="002865D9">
        <w:rPr>
          <w:rFonts w:eastAsia="Malgun Gothic" w:cs="Malgun Gothic"/>
          <w:sz w:val="22"/>
          <w:szCs w:val="22"/>
          <w:lang w:val="es-ES" w:eastAsia="ko-KR"/>
        </w:rPr>
        <w:t>언어</w:t>
      </w:r>
      <w:r w:rsidRPr="002865D9">
        <w:rPr>
          <w:sz w:val="22"/>
          <w:szCs w:val="22"/>
          <w:lang w:val="es-ES" w:eastAsia="ko-KR"/>
        </w:rPr>
        <w:t xml:space="preserve"> </w:t>
      </w:r>
      <w:r w:rsidRPr="002865D9">
        <w:rPr>
          <w:rFonts w:eastAsia="Malgun Gothic" w:cs="Malgun Gothic"/>
          <w:sz w:val="22"/>
          <w:szCs w:val="22"/>
          <w:lang w:val="es-ES" w:eastAsia="ko-KR"/>
        </w:rPr>
        <w:t>지원</w:t>
      </w:r>
      <w:r w:rsidRPr="002865D9">
        <w:rPr>
          <w:sz w:val="22"/>
          <w:szCs w:val="22"/>
          <w:lang w:val="es-ES" w:eastAsia="ko-KR"/>
        </w:rPr>
        <w:t xml:space="preserve"> </w:t>
      </w:r>
      <w:r w:rsidRPr="002865D9">
        <w:rPr>
          <w:rFonts w:eastAsia="Malgun Gothic" w:cs="Malgun Gothic"/>
          <w:sz w:val="22"/>
          <w:szCs w:val="22"/>
          <w:lang w:val="es-ES" w:eastAsia="ko-KR"/>
        </w:rPr>
        <w:t>서비스를</w:t>
      </w:r>
      <w:r w:rsidRPr="002865D9">
        <w:rPr>
          <w:sz w:val="22"/>
          <w:szCs w:val="22"/>
          <w:lang w:val="es-ES" w:eastAsia="ko-KR"/>
        </w:rPr>
        <w:t xml:space="preserve"> </w:t>
      </w:r>
      <w:r w:rsidRPr="002865D9">
        <w:rPr>
          <w:rFonts w:eastAsia="Malgun Gothic" w:cs="Malgun Gothic"/>
          <w:sz w:val="22"/>
          <w:szCs w:val="22"/>
          <w:lang w:val="es-ES" w:eastAsia="ko-KR"/>
        </w:rPr>
        <w:t>이용하실</w:t>
      </w:r>
      <w:r w:rsidRPr="002865D9">
        <w:rPr>
          <w:sz w:val="22"/>
          <w:szCs w:val="22"/>
          <w:lang w:val="es-ES" w:eastAsia="ko-KR"/>
        </w:rPr>
        <w:t xml:space="preserve"> </w:t>
      </w:r>
      <w:r w:rsidRPr="002865D9">
        <w:rPr>
          <w:rFonts w:eastAsia="Malgun Gothic" w:cs="Malgun Gothic"/>
          <w:sz w:val="22"/>
          <w:szCs w:val="22"/>
          <w:lang w:val="es-ES" w:eastAsia="ko-KR"/>
        </w:rPr>
        <w:t>수</w:t>
      </w:r>
      <w:r w:rsidRPr="002865D9">
        <w:rPr>
          <w:sz w:val="22"/>
          <w:szCs w:val="22"/>
          <w:lang w:val="es-ES" w:eastAsia="ko-KR"/>
        </w:rPr>
        <w:t xml:space="preserve"> </w:t>
      </w:r>
      <w:r w:rsidRPr="002865D9">
        <w:rPr>
          <w:rFonts w:eastAsia="Malgun Gothic" w:cs="Malgun Gothic"/>
          <w:sz w:val="22"/>
          <w:szCs w:val="22"/>
          <w:lang w:val="es-ES" w:eastAsia="ko-KR"/>
        </w:rPr>
        <w:t>있습니다</w:t>
      </w:r>
      <w:r w:rsidRPr="002865D9">
        <w:rPr>
          <w:sz w:val="22"/>
          <w:szCs w:val="22"/>
          <w:lang w:val="es-ES" w:eastAsia="ko-KR"/>
        </w:rPr>
        <w:t xml:space="preserve">. </w:t>
      </w:r>
      <w:r w:rsidRPr="002865D9">
        <w:rPr>
          <w:rFonts w:eastAsia="Malgun Gothic" w:cs="Malgun Gothic"/>
          <w:sz w:val="22"/>
          <w:szCs w:val="22"/>
          <w:lang w:val="es-ES" w:eastAsia="ko-KR"/>
        </w:rPr>
        <w:t>이용</w:t>
      </w:r>
      <w:r w:rsidRPr="002865D9">
        <w:rPr>
          <w:sz w:val="22"/>
          <w:szCs w:val="22"/>
          <w:lang w:val="es-ES" w:eastAsia="ko-KR"/>
        </w:rPr>
        <w:t xml:space="preserve"> </w:t>
      </w:r>
      <w:r w:rsidRPr="002865D9">
        <w:rPr>
          <w:rFonts w:eastAsia="Malgun Gothic" w:cs="Malgun Gothic"/>
          <w:sz w:val="22"/>
          <w:szCs w:val="22"/>
          <w:lang w:val="es-ES" w:eastAsia="ko-KR"/>
        </w:rPr>
        <w:t>가능한</w:t>
      </w:r>
      <w:r w:rsidRPr="002865D9">
        <w:rPr>
          <w:sz w:val="22"/>
          <w:szCs w:val="22"/>
          <w:lang w:val="es-ES" w:eastAsia="ko-KR"/>
        </w:rPr>
        <w:t xml:space="preserve"> </w:t>
      </w:r>
      <w:r w:rsidRPr="002865D9">
        <w:rPr>
          <w:rFonts w:eastAsia="Malgun Gothic" w:cs="Malgun Gothic"/>
          <w:sz w:val="22"/>
          <w:szCs w:val="22"/>
          <w:lang w:val="es-ES" w:eastAsia="ko-KR"/>
        </w:rPr>
        <w:t>형식으로</w:t>
      </w:r>
      <w:r w:rsidRPr="002865D9">
        <w:rPr>
          <w:sz w:val="22"/>
          <w:szCs w:val="22"/>
          <w:lang w:val="es-ES" w:eastAsia="ko-KR"/>
        </w:rPr>
        <w:t xml:space="preserve"> </w:t>
      </w:r>
      <w:r w:rsidRPr="002865D9">
        <w:rPr>
          <w:rFonts w:eastAsia="Malgun Gothic" w:cs="Malgun Gothic"/>
          <w:sz w:val="22"/>
          <w:szCs w:val="22"/>
          <w:lang w:val="es-ES" w:eastAsia="ko-KR"/>
        </w:rPr>
        <w:t>정보를</w:t>
      </w:r>
      <w:r w:rsidRPr="002865D9">
        <w:rPr>
          <w:sz w:val="22"/>
          <w:szCs w:val="22"/>
          <w:lang w:val="es-ES" w:eastAsia="ko-KR"/>
        </w:rPr>
        <w:t xml:space="preserve"> </w:t>
      </w:r>
      <w:r w:rsidRPr="002865D9">
        <w:rPr>
          <w:rFonts w:eastAsia="Malgun Gothic" w:cs="Malgun Gothic"/>
          <w:sz w:val="22"/>
          <w:szCs w:val="22"/>
          <w:lang w:val="es-ES" w:eastAsia="ko-KR"/>
        </w:rPr>
        <w:t>제공하는</w:t>
      </w:r>
      <w:r w:rsidRPr="002865D9">
        <w:rPr>
          <w:sz w:val="22"/>
          <w:szCs w:val="22"/>
          <w:lang w:val="es-ES" w:eastAsia="ko-KR"/>
        </w:rPr>
        <w:t xml:space="preserve"> </w:t>
      </w:r>
      <w:r w:rsidRPr="002865D9">
        <w:rPr>
          <w:rFonts w:eastAsia="Malgun Gothic" w:cs="Malgun Gothic"/>
          <w:sz w:val="22"/>
          <w:szCs w:val="22"/>
          <w:lang w:val="es-ES" w:eastAsia="ko-KR"/>
        </w:rPr>
        <w:t>적절한</w:t>
      </w:r>
      <w:r w:rsidRPr="002865D9">
        <w:rPr>
          <w:sz w:val="22"/>
          <w:szCs w:val="22"/>
          <w:lang w:val="es-ES" w:eastAsia="ko-KR"/>
        </w:rPr>
        <w:t xml:space="preserve"> </w:t>
      </w:r>
      <w:r w:rsidRPr="002865D9">
        <w:rPr>
          <w:rFonts w:eastAsia="Malgun Gothic" w:cs="Malgun Gothic"/>
          <w:sz w:val="22"/>
          <w:szCs w:val="22"/>
          <w:lang w:val="es-ES" w:eastAsia="ko-KR"/>
        </w:rPr>
        <w:t>보조</w:t>
      </w:r>
      <w:r w:rsidRPr="002865D9">
        <w:rPr>
          <w:sz w:val="22"/>
          <w:szCs w:val="22"/>
          <w:lang w:val="es-ES" w:eastAsia="ko-KR"/>
        </w:rPr>
        <w:t xml:space="preserve"> </w:t>
      </w:r>
      <w:r w:rsidRPr="002865D9">
        <w:rPr>
          <w:rFonts w:eastAsia="Malgun Gothic" w:cs="Malgun Gothic"/>
          <w:sz w:val="22"/>
          <w:szCs w:val="22"/>
          <w:lang w:val="es-ES" w:eastAsia="ko-KR"/>
        </w:rPr>
        <w:t>기구</w:t>
      </w:r>
      <w:r w:rsidRPr="002865D9">
        <w:rPr>
          <w:sz w:val="22"/>
          <w:szCs w:val="22"/>
          <w:lang w:val="es-ES" w:eastAsia="ko-KR"/>
        </w:rPr>
        <w:t xml:space="preserve"> </w:t>
      </w:r>
      <w:r w:rsidRPr="002865D9">
        <w:rPr>
          <w:rFonts w:eastAsia="Malgun Gothic" w:cs="Malgun Gothic"/>
          <w:sz w:val="22"/>
          <w:szCs w:val="22"/>
          <w:lang w:val="es-ES" w:eastAsia="ko-KR"/>
        </w:rPr>
        <w:t>및</w:t>
      </w:r>
      <w:r w:rsidRPr="002865D9">
        <w:rPr>
          <w:sz w:val="22"/>
          <w:szCs w:val="22"/>
          <w:lang w:val="es-ES" w:eastAsia="ko-KR"/>
        </w:rPr>
        <w:t xml:space="preserve"> </w:t>
      </w:r>
      <w:r w:rsidRPr="002865D9">
        <w:rPr>
          <w:rFonts w:eastAsia="Malgun Gothic" w:cs="Malgun Gothic"/>
          <w:sz w:val="22"/>
          <w:szCs w:val="22"/>
          <w:lang w:val="es-ES" w:eastAsia="ko-KR"/>
        </w:rPr>
        <w:t>서비스도</w:t>
      </w:r>
      <w:r w:rsidRPr="002865D9">
        <w:rPr>
          <w:sz w:val="22"/>
          <w:szCs w:val="22"/>
          <w:lang w:val="es-ES" w:eastAsia="ko-KR"/>
        </w:rPr>
        <w:t xml:space="preserve"> </w:t>
      </w:r>
      <w:r w:rsidRPr="002865D9">
        <w:rPr>
          <w:rFonts w:eastAsia="Malgun Gothic" w:cs="Malgun Gothic"/>
          <w:sz w:val="22"/>
          <w:szCs w:val="22"/>
          <w:lang w:val="es-ES" w:eastAsia="ko-KR"/>
        </w:rPr>
        <w:t>무료로</w:t>
      </w:r>
      <w:r w:rsidRPr="002865D9">
        <w:rPr>
          <w:sz w:val="22"/>
          <w:szCs w:val="22"/>
          <w:lang w:val="es-ES" w:eastAsia="ko-KR"/>
        </w:rPr>
        <w:t xml:space="preserve"> </w:t>
      </w:r>
      <w:r w:rsidRPr="002865D9">
        <w:rPr>
          <w:rFonts w:eastAsia="Malgun Gothic" w:cs="Malgun Gothic"/>
          <w:sz w:val="22"/>
          <w:szCs w:val="22"/>
          <w:lang w:val="es-ES" w:eastAsia="ko-KR"/>
        </w:rPr>
        <w:t>제공됩니다</w:t>
      </w:r>
      <w:r w:rsidRPr="002865D9">
        <w:rPr>
          <w:sz w:val="22"/>
          <w:szCs w:val="22"/>
          <w:lang w:val="es-ES" w:eastAsia="ko-KR"/>
        </w:rPr>
        <w:t>. 1-</w:t>
      </w:r>
      <w:r w:rsidR="008C4DF8">
        <w:rPr>
          <w:sz w:val="22"/>
          <w:szCs w:val="22"/>
          <w:lang w:val="es-ES" w:eastAsia="ko-KR"/>
        </w:rPr>
        <w:t>805</w:t>
      </w:r>
      <w:r w:rsidRPr="002865D9">
        <w:rPr>
          <w:sz w:val="22"/>
          <w:szCs w:val="22"/>
          <w:lang w:val="es-ES" w:eastAsia="ko-KR"/>
        </w:rPr>
        <w:t>-</w:t>
      </w:r>
      <w:r w:rsidR="008C4DF8">
        <w:rPr>
          <w:sz w:val="22"/>
          <w:szCs w:val="22"/>
          <w:lang w:val="es-ES" w:eastAsia="ko-KR"/>
        </w:rPr>
        <w:t>497</w:t>
      </w:r>
      <w:r w:rsidRPr="002865D9">
        <w:rPr>
          <w:sz w:val="22"/>
          <w:szCs w:val="22"/>
          <w:lang w:val="es-ES" w:eastAsia="ko-KR"/>
        </w:rPr>
        <w:t>-</w:t>
      </w:r>
      <w:r w:rsidR="008C4DF8">
        <w:rPr>
          <w:sz w:val="22"/>
          <w:szCs w:val="22"/>
          <w:lang w:val="es-ES" w:eastAsia="ko-KR"/>
        </w:rPr>
        <w:t xml:space="preserve">3690 </w:t>
      </w:r>
      <w:r w:rsidRPr="002865D9">
        <w:rPr>
          <w:sz w:val="22"/>
          <w:szCs w:val="22"/>
          <w:lang w:val="es-ES" w:eastAsia="ko-KR"/>
        </w:rPr>
        <w:t xml:space="preserve">(TTY: </w:t>
      </w:r>
      <w:proofErr w:type="gramStart"/>
      <w:r w:rsidR="008C4DF8">
        <w:rPr>
          <w:sz w:val="22"/>
          <w:szCs w:val="22"/>
          <w:lang w:val="es-ES" w:eastAsia="ko-KR"/>
        </w:rPr>
        <w:t>711</w:t>
      </w:r>
      <w:r w:rsidRPr="002865D9">
        <w:rPr>
          <w:sz w:val="22"/>
          <w:szCs w:val="22"/>
          <w:lang w:val="es-ES" w:eastAsia="ko-KR"/>
        </w:rPr>
        <w:t>)</w:t>
      </w:r>
      <w:r w:rsidRPr="002865D9">
        <w:rPr>
          <w:rFonts w:eastAsia="Malgun Gothic" w:cs="Malgun Gothic"/>
          <w:sz w:val="22"/>
          <w:szCs w:val="22"/>
          <w:lang w:val="es-ES" w:eastAsia="ko-KR"/>
        </w:rPr>
        <w:t>번으로</w:t>
      </w:r>
      <w:proofErr w:type="gramEnd"/>
      <w:r w:rsidRPr="002865D9">
        <w:rPr>
          <w:sz w:val="22"/>
          <w:szCs w:val="22"/>
          <w:lang w:val="es-ES" w:eastAsia="ko-KR"/>
        </w:rPr>
        <w:t xml:space="preserve"> </w:t>
      </w:r>
      <w:r w:rsidRPr="002865D9">
        <w:rPr>
          <w:rFonts w:eastAsia="Malgun Gothic" w:cs="Malgun Gothic"/>
          <w:sz w:val="22"/>
          <w:szCs w:val="22"/>
          <w:lang w:val="es-ES" w:eastAsia="ko-KR"/>
        </w:rPr>
        <w:t>전화하거나</w:t>
      </w:r>
      <w:r w:rsidRPr="002865D9">
        <w:rPr>
          <w:sz w:val="22"/>
          <w:szCs w:val="22"/>
          <w:lang w:val="es-ES" w:eastAsia="ko-KR"/>
        </w:rPr>
        <w:t xml:space="preserve"> </w:t>
      </w:r>
      <w:r w:rsidRPr="002865D9">
        <w:rPr>
          <w:rFonts w:eastAsia="Malgun Gothic" w:cs="Malgun Gothic"/>
          <w:sz w:val="22"/>
          <w:szCs w:val="22"/>
          <w:lang w:val="es-ES" w:eastAsia="ko-KR"/>
        </w:rPr>
        <w:t>서비스</w:t>
      </w:r>
      <w:r w:rsidRPr="002865D9">
        <w:rPr>
          <w:sz w:val="22"/>
          <w:szCs w:val="22"/>
          <w:lang w:val="es-ES" w:eastAsia="ko-KR"/>
        </w:rPr>
        <w:t xml:space="preserve"> </w:t>
      </w:r>
      <w:r w:rsidRPr="002865D9">
        <w:rPr>
          <w:rFonts w:eastAsia="Malgun Gothic" w:cs="Malgun Gothic"/>
          <w:sz w:val="22"/>
          <w:szCs w:val="22"/>
          <w:lang w:val="es-ES" w:eastAsia="ko-KR"/>
        </w:rPr>
        <w:t>제공업체에</w:t>
      </w:r>
      <w:r w:rsidRPr="002865D9">
        <w:rPr>
          <w:sz w:val="22"/>
          <w:szCs w:val="22"/>
          <w:lang w:val="es-ES" w:eastAsia="ko-KR"/>
        </w:rPr>
        <w:t xml:space="preserve"> </w:t>
      </w:r>
      <w:r w:rsidRPr="002865D9">
        <w:rPr>
          <w:rFonts w:eastAsia="Malgun Gothic" w:cs="Malgun Gothic"/>
          <w:sz w:val="22"/>
          <w:szCs w:val="22"/>
          <w:lang w:val="es-ES" w:eastAsia="ko-KR"/>
        </w:rPr>
        <w:t>문의하십시오</w:t>
      </w:r>
      <w:r w:rsidRPr="002865D9">
        <w:rPr>
          <w:sz w:val="22"/>
          <w:szCs w:val="22"/>
          <w:lang w:val="es-ES" w:eastAsia="ko-KR"/>
        </w:rPr>
        <w:t>.</w:t>
      </w:r>
    </w:p>
    <w:p w14:paraId="226FE08F" w14:textId="0195C8FA" w:rsidR="00954F5C" w:rsidRPr="00954F5C" w:rsidRDefault="007D00F6" w:rsidP="00954F5C">
      <w:pPr>
        <w:rPr>
          <w:rFonts w:eastAsia="Calibri Light" w:cs="Arial"/>
          <w:sz w:val="22"/>
          <w:szCs w:val="22"/>
          <w:lang w:val="es-ES"/>
        </w:rPr>
      </w:pPr>
      <w:r w:rsidRPr="002865D9">
        <w:rPr>
          <w:rFonts w:cs="Nirmala UI"/>
          <w:sz w:val="22"/>
          <w:szCs w:val="22"/>
          <w:cs/>
          <w:lang w:val="es-ES" w:bidi="hi-IN"/>
        </w:rPr>
        <w:t>ध्यान</w:t>
      </w:r>
      <w:r w:rsidRPr="002865D9">
        <w:rPr>
          <w:sz w:val="22"/>
          <w:szCs w:val="22"/>
          <w:lang w:val="es-ES"/>
        </w:rPr>
        <w:t xml:space="preserve"> </w:t>
      </w:r>
      <w:r w:rsidRPr="002865D9">
        <w:rPr>
          <w:rFonts w:cs="Nirmala UI"/>
          <w:sz w:val="22"/>
          <w:szCs w:val="22"/>
          <w:cs/>
          <w:lang w:val="es-ES" w:bidi="hi-IN"/>
        </w:rPr>
        <w:t>दें</w:t>
      </w:r>
      <w:r w:rsidRPr="002865D9">
        <w:rPr>
          <w:sz w:val="22"/>
          <w:szCs w:val="22"/>
          <w:lang w:val="es-ES"/>
        </w:rPr>
        <w:t xml:space="preserve">: </w:t>
      </w:r>
      <w:r w:rsidRPr="002865D9">
        <w:rPr>
          <w:rFonts w:cs="Nirmala UI"/>
          <w:sz w:val="22"/>
          <w:szCs w:val="22"/>
          <w:cs/>
          <w:lang w:val="es-ES" w:bidi="hi-IN"/>
        </w:rPr>
        <w:t>यदि</w:t>
      </w:r>
      <w:r w:rsidRPr="002865D9">
        <w:rPr>
          <w:sz w:val="22"/>
          <w:szCs w:val="22"/>
          <w:lang w:val="es-ES"/>
        </w:rPr>
        <w:t xml:space="preserve"> </w:t>
      </w:r>
      <w:r w:rsidRPr="002865D9">
        <w:rPr>
          <w:rFonts w:cs="Nirmala UI"/>
          <w:sz w:val="22"/>
          <w:szCs w:val="22"/>
          <w:cs/>
          <w:lang w:val="es-ES" w:bidi="hi-IN"/>
        </w:rPr>
        <w:t>आप</w:t>
      </w:r>
      <w:r w:rsidRPr="002865D9">
        <w:rPr>
          <w:sz w:val="22"/>
          <w:szCs w:val="22"/>
          <w:lang w:val="es-ES"/>
        </w:rPr>
        <w:t xml:space="preserve"> </w:t>
      </w:r>
      <w:r w:rsidRPr="002865D9">
        <w:rPr>
          <w:rFonts w:cs="Nirmala UI"/>
          <w:sz w:val="22"/>
          <w:szCs w:val="22"/>
          <w:cs/>
          <w:lang w:val="es-ES" w:bidi="hi-IN"/>
        </w:rPr>
        <w:t>हिंदी</w:t>
      </w:r>
      <w:r w:rsidRPr="002865D9">
        <w:rPr>
          <w:sz w:val="22"/>
          <w:szCs w:val="22"/>
          <w:lang w:val="es-ES"/>
        </w:rPr>
        <w:t xml:space="preserve"> </w:t>
      </w:r>
      <w:r w:rsidRPr="002865D9">
        <w:rPr>
          <w:rFonts w:cs="Nirmala UI"/>
          <w:sz w:val="22"/>
          <w:szCs w:val="22"/>
          <w:cs/>
          <w:lang w:val="es-ES" w:bidi="hi-IN"/>
        </w:rPr>
        <w:t>बोलते</w:t>
      </w:r>
      <w:r w:rsidRPr="002865D9">
        <w:rPr>
          <w:sz w:val="22"/>
          <w:szCs w:val="22"/>
          <w:lang w:val="es-ES"/>
        </w:rPr>
        <w:t xml:space="preserve"> </w:t>
      </w:r>
      <w:r w:rsidRPr="002865D9">
        <w:rPr>
          <w:rFonts w:cs="Nirmala UI"/>
          <w:sz w:val="22"/>
          <w:szCs w:val="22"/>
          <w:cs/>
          <w:lang w:val="es-ES" w:bidi="hi-IN"/>
        </w:rPr>
        <w:t>हैं</w:t>
      </w:r>
      <w:r w:rsidRPr="002865D9">
        <w:rPr>
          <w:sz w:val="22"/>
          <w:szCs w:val="22"/>
          <w:lang w:val="es-ES"/>
        </w:rPr>
        <w:t xml:space="preserve">, </w:t>
      </w:r>
      <w:r w:rsidRPr="002865D9">
        <w:rPr>
          <w:rFonts w:cs="Nirmala UI"/>
          <w:sz w:val="22"/>
          <w:szCs w:val="22"/>
          <w:cs/>
          <w:lang w:val="es-ES" w:bidi="hi-IN"/>
        </w:rPr>
        <w:t>तो</w:t>
      </w:r>
      <w:r w:rsidRPr="002865D9">
        <w:rPr>
          <w:sz w:val="22"/>
          <w:szCs w:val="22"/>
          <w:lang w:val="es-ES"/>
        </w:rPr>
        <w:t xml:space="preserve"> </w:t>
      </w:r>
      <w:r w:rsidRPr="002865D9">
        <w:rPr>
          <w:rFonts w:cs="Nirmala UI"/>
          <w:sz w:val="22"/>
          <w:szCs w:val="22"/>
          <w:cs/>
          <w:lang w:val="es-ES" w:bidi="hi-IN"/>
        </w:rPr>
        <w:t>आपके</w:t>
      </w:r>
      <w:r w:rsidRPr="002865D9">
        <w:rPr>
          <w:sz w:val="22"/>
          <w:szCs w:val="22"/>
          <w:lang w:val="es-ES"/>
        </w:rPr>
        <w:t xml:space="preserve"> </w:t>
      </w:r>
      <w:r w:rsidRPr="002865D9">
        <w:rPr>
          <w:rFonts w:cs="Nirmala UI"/>
          <w:sz w:val="22"/>
          <w:szCs w:val="22"/>
          <w:cs/>
          <w:lang w:val="es-ES" w:bidi="hi-IN"/>
        </w:rPr>
        <w:t>लिए</w:t>
      </w:r>
      <w:r w:rsidRPr="002865D9">
        <w:rPr>
          <w:sz w:val="22"/>
          <w:szCs w:val="22"/>
          <w:lang w:val="es-ES"/>
        </w:rPr>
        <w:t xml:space="preserve"> </w:t>
      </w:r>
      <w:r w:rsidRPr="002865D9">
        <w:rPr>
          <w:rFonts w:cs="Nirmala UI"/>
          <w:sz w:val="22"/>
          <w:szCs w:val="22"/>
          <w:cs/>
          <w:lang w:val="es-ES" w:bidi="hi-IN"/>
        </w:rPr>
        <w:t>निःशुल्क</w:t>
      </w:r>
      <w:r w:rsidRPr="002865D9">
        <w:rPr>
          <w:sz w:val="22"/>
          <w:szCs w:val="22"/>
          <w:lang w:val="es-ES"/>
        </w:rPr>
        <w:t xml:space="preserve"> </w:t>
      </w:r>
      <w:r w:rsidRPr="002865D9">
        <w:rPr>
          <w:rFonts w:cs="Nirmala UI"/>
          <w:sz w:val="22"/>
          <w:szCs w:val="22"/>
          <w:cs/>
          <w:lang w:val="es-ES" w:bidi="hi-IN"/>
        </w:rPr>
        <w:t>भाषा</w:t>
      </w:r>
      <w:r w:rsidRPr="002865D9">
        <w:rPr>
          <w:sz w:val="22"/>
          <w:szCs w:val="22"/>
          <w:lang w:val="es-ES"/>
        </w:rPr>
        <w:t xml:space="preserve"> </w:t>
      </w:r>
      <w:r w:rsidRPr="002865D9">
        <w:rPr>
          <w:rFonts w:cs="Nirmala UI"/>
          <w:sz w:val="22"/>
          <w:szCs w:val="22"/>
          <w:cs/>
          <w:lang w:val="es-ES" w:bidi="hi-IN"/>
        </w:rPr>
        <w:t>सहायता</w:t>
      </w:r>
      <w:r w:rsidRPr="002865D9">
        <w:rPr>
          <w:sz w:val="22"/>
          <w:szCs w:val="22"/>
          <w:lang w:val="es-ES"/>
        </w:rPr>
        <w:t xml:space="preserve"> </w:t>
      </w:r>
      <w:r w:rsidRPr="002865D9">
        <w:rPr>
          <w:rFonts w:cs="Nirmala UI"/>
          <w:sz w:val="22"/>
          <w:szCs w:val="22"/>
          <w:cs/>
          <w:lang w:val="es-ES" w:bidi="hi-IN"/>
        </w:rPr>
        <w:t>सेवाएं</w:t>
      </w:r>
      <w:r w:rsidRPr="002865D9">
        <w:rPr>
          <w:sz w:val="22"/>
          <w:szCs w:val="22"/>
          <w:lang w:val="es-ES"/>
        </w:rPr>
        <w:t xml:space="preserve"> </w:t>
      </w:r>
      <w:r w:rsidRPr="002865D9">
        <w:rPr>
          <w:rFonts w:cs="Nirmala UI"/>
          <w:sz w:val="22"/>
          <w:szCs w:val="22"/>
          <w:cs/>
          <w:lang w:val="es-ES" w:bidi="hi-IN"/>
        </w:rPr>
        <w:t>उपलब्ध</w:t>
      </w:r>
      <w:r w:rsidRPr="002865D9">
        <w:rPr>
          <w:sz w:val="22"/>
          <w:szCs w:val="22"/>
          <w:lang w:val="es-ES"/>
        </w:rPr>
        <w:t xml:space="preserve"> </w:t>
      </w:r>
      <w:r w:rsidRPr="002865D9">
        <w:rPr>
          <w:rFonts w:cs="Nirmala UI"/>
          <w:sz w:val="22"/>
          <w:szCs w:val="22"/>
          <w:cs/>
          <w:lang w:val="es-ES" w:bidi="hi-IN"/>
        </w:rPr>
        <w:t>होती</w:t>
      </w:r>
      <w:r w:rsidRPr="002865D9">
        <w:rPr>
          <w:sz w:val="22"/>
          <w:szCs w:val="22"/>
          <w:lang w:val="es-ES"/>
        </w:rPr>
        <w:t xml:space="preserve"> </w:t>
      </w:r>
      <w:r w:rsidRPr="002865D9">
        <w:rPr>
          <w:rFonts w:cs="Nirmala UI"/>
          <w:sz w:val="22"/>
          <w:szCs w:val="22"/>
          <w:cs/>
          <w:lang w:val="es-ES" w:bidi="hi-IN"/>
        </w:rPr>
        <w:t>हैं।</w:t>
      </w:r>
      <w:r w:rsidRPr="002865D9">
        <w:rPr>
          <w:sz w:val="22"/>
          <w:szCs w:val="22"/>
          <w:lang w:val="es-ES"/>
        </w:rPr>
        <w:t xml:space="preserve"> </w:t>
      </w:r>
      <w:r w:rsidRPr="002865D9">
        <w:rPr>
          <w:rFonts w:cs="Nirmala UI"/>
          <w:sz w:val="22"/>
          <w:szCs w:val="22"/>
          <w:cs/>
          <w:lang w:val="es-ES" w:bidi="hi-IN"/>
        </w:rPr>
        <w:t>सुलभ</w:t>
      </w:r>
      <w:r w:rsidRPr="002865D9">
        <w:rPr>
          <w:sz w:val="22"/>
          <w:szCs w:val="22"/>
          <w:lang w:val="es-ES"/>
        </w:rPr>
        <w:t xml:space="preserve"> </w:t>
      </w:r>
      <w:r w:rsidRPr="002865D9">
        <w:rPr>
          <w:rFonts w:cs="Nirmala UI"/>
          <w:sz w:val="22"/>
          <w:szCs w:val="22"/>
          <w:cs/>
          <w:lang w:val="es-ES" w:bidi="hi-IN"/>
        </w:rPr>
        <w:t>प्रारूपों</w:t>
      </w:r>
      <w:r w:rsidRPr="002865D9">
        <w:rPr>
          <w:sz w:val="22"/>
          <w:szCs w:val="22"/>
          <w:lang w:val="es-ES"/>
        </w:rPr>
        <w:t xml:space="preserve"> </w:t>
      </w:r>
      <w:r w:rsidRPr="002865D9">
        <w:rPr>
          <w:rFonts w:cs="Nirmala UI"/>
          <w:sz w:val="22"/>
          <w:szCs w:val="22"/>
          <w:cs/>
          <w:lang w:val="es-ES" w:bidi="hi-IN"/>
        </w:rPr>
        <w:t>में</w:t>
      </w:r>
      <w:r w:rsidRPr="002865D9">
        <w:rPr>
          <w:sz w:val="22"/>
          <w:szCs w:val="22"/>
          <w:lang w:val="es-ES"/>
        </w:rPr>
        <w:t xml:space="preserve"> </w:t>
      </w:r>
      <w:r w:rsidRPr="002865D9">
        <w:rPr>
          <w:rFonts w:cs="Nirmala UI"/>
          <w:sz w:val="22"/>
          <w:szCs w:val="22"/>
          <w:cs/>
          <w:lang w:val="es-ES" w:bidi="hi-IN"/>
        </w:rPr>
        <w:t>जानकारी</w:t>
      </w:r>
      <w:r w:rsidRPr="002865D9">
        <w:rPr>
          <w:sz w:val="22"/>
          <w:szCs w:val="22"/>
          <w:lang w:val="es-ES"/>
        </w:rPr>
        <w:t xml:space="preserve"> </w:t>
      </w:r>
      <w:r w:rsidRPr="002865D9">
        <w:rPr>
          <w:rFonts w:cs="Nirmala UI"/>
          <w:sz w:val="22"/>
          <w:szCs w:val="22"/>
          <w:cs/>
          <w:lang w:val="es-ES" w:bidi="hi-IN"/>
        </w:rPr>
        <w:t>प्रदान</w:t>
      </w:r>
      <w:r w:rsidRPr="002865D9">
        <w:rPr>
          <w:sz w:val="22"/>
          <w:szCs w:val="22"/>
          <w:lang w:val="es-ES"/>
        </w:rPr>
        <w:t xml:space="preserve"> </w:t>
      </w:r>
      <w:r w:rsidRPr="002865D9">
        <w:rPr>
          <w:rFonts w:cs="Nirmala UI"/>
          <w:sz w:val="22"/>
          <w:szCs w:val="22"/>
          <w:cs/>
          <w:lang w:val="es-ES" w:bidi="hi-IN"/>
        </w:rPr>
        <w:t>करने</w:t>
      </w:r>
      <w:r w:rsidRPr="002865D9">
        <w:rPr>
          <w:sz w:val="22"/>
          <w:szCs w:val="22"/>
          <w:lang w:val="es-ES"/>
        </w:rPr>
        <w:t xml:space="preserve"> </w:t>
      </w:r>
      <w:r w:rsidRPr="002865D9">
        <w:rPr>
          <w:rFonts w:cs="Nirmala UI"/>
          <w:sz w:val="22"/>
          <w:szCs w:val="22"/>
          <w:cs/>
          <w:lang w:val="es-ES" w:bidi="hi-IN"/>
        </w:rPr>
        <w:t>के</w:t>
      </w:r>
      <w:r w:rsidRPr="002865D9">
        <w:rPr>
          <w:sz w:val="22"/>
          <w:szCs w:val="22"/>
          <w:lang w:val="es-ES"/>
        </w:rPr>
        <w:t xml:space="preserve"> </w:t>
      </w:r>
      <w:r w:rsidRPr="002865D9">
        <w:rPr>
          <w:rFonts w:cs="Nirmala UI"/>
          <w:sz w:val="22"/>
          <w:szCs w:val="22"/>
          <w:cs/>
          <w:lang w:val="es-ES" w:bidi="hi-IN"/>
        </w:rPr>
        <w:t>लिए</w:t>
      </w:r>
      <w:r w:rsidRPr="002865D9">
        <w:rPr>
          <w:sz w:val="22"/>
          <w:szCs w:val="22"/>
          <w:lang w:val="es-ES"/>
        </w:rPr>
        <w:t xml:space="preserve"> </w:t>
      </w:r>
      <w:r w:rsidRPr="002865D9">
        <w:rPr>
          <w:rFonts w:cs="Nirmala UI"/>
          <w:sz w:val="22"/>
          <w:szCs w:val="22"/>
          <w:cs/>
          <w:lang w:val="es-ES" w:bidi="hi-IN"/>
        </w:rPr>
        <w:t>उपयुक्त</w:t>
      </w:r>
      <w:r w:rsidRPr="002865D9">
        <w:rPr>
          <w:sz w:val="22"/>
          <w:szCs w:val="22"/>
          <w:lang w:val="es-ES"/>
        </w:rPr>
        <w:t xml:space="preserve"> </w:t>
      </w:r>
      <w:r w:rsidRPr="002865D9">
        <w:rPr>
          <w:rFonts w:cs="Nirmala UI"/>
          <w:sz w:val="22"/>
          <w:szCs w:val="22"/>
          <w:cs/>
          <w:lang w:val="es-ES" w:bidi="hi-IN"/>
        </w:rPr>
        <w:t>सहायक</w:t>
      </w:r>
      <w:r w:rsidRPr="002865D9">
        <w:rPr>
          <w:sz w:val="22"/>
          <w:szCs w:val="22"/>
          <w:lang w:val="es-ES"/>
        </w:rPr>
        <w:t xml:space="preserve"> </w:t>
      </w:r>
      <w:r w:rsidRPr="002865D9">
        <w:rPr>
          <w:rFonts w:cs="Nirmala UI"/>
          <w:sz w:val="22"/>
          <w:szCs w:val="22"/>
          <w:cs/>
          <w:lang w:val="es-ES" w:bidi="hi-IN"/>
        </w:rPr>
        <w:t>साधन</w:t>
      </w:r>
      <w:r w:rsidRPr="002865D9">
        <w:rPr>
          <w:sz w:val="22"/>
          <w:szCs w:val="22"/>
          <w:lang w:val="es-ES"/>
        </w:rPr>
        <w:t xml:space="preserve"> </w:t>
      </w:r>
      <w:r w:rsidRPr="002865D9">
        <w:rPr>
          <w:rFonts w:cs="Nirmala UI"/>
          <w:sz w:val="22"/>
          <w:szCs w:val="22"/>
          <w:cs/>
          <w:lang w:val="es-ES" w:bidi="hi-IN"/>
        </w:rPr>
        <w:t>और</w:t>
      </w:r>
      <w:r w:rsidRPr="002865D9">
        <w:rPr>
          <w:sz w:val="22"/>
          <w:szCs w:val="22"/>
          <w:lang w:val="es-ES"/>
        </w:rPr>
        <w:t xml:space="preserve"> </w:t>
      </w:r>
      <w:r w:rsidRPr="002865D9">
        <w:rPr>
          <w:rFonts w:cs="Nirmala UI"/>
          <w:sz w:val="22"/>
          <w:szCs w:val="22"/>
          <w:cs/>
          <w:lang w:val="es-ES" w:bidi="hi-IN"/>
        </w:rPr>
        <w:t>सेवाएँ</w:t>
      </w:r>
      <w:r w:rsidRPr="002865D9">
        <w:rPr>
          <w:sz w:val="22"/>
          <w:szCs w:val="22"/>
          <w:lang w:val="es-ES"/>
        </w:rPr>
        <w:t xml:space="preserve"> </w:t>
      </w:r>
      <w:r w:rsidRPr="002865D9">
        <w:rPr>
          <w:rFonts w:cs="Nirmala UI"/>
          <w:sz w:val="22"/>
          <w:szCs w:val="22"/>
          <w:cs/>
          <w:lang w:val="es-ES" w:bidi="hi-IN"/>
        </w:rPr>
        <w:t>भी</w:t>
      </w:r>
      <w:r w:rsidRPr="002865D9">
        <w:rPr>
          <w:sz w:val="22"/>
          <w:szCs w:val="22"/>
          <w:lang w:val="es-ES"/>
        </w:rPr>
        <w:t xml:space="preserve"> </w:t>
      </w:r>
      <w:r w:rsidRPr="002865D9">
        <w:rPr>
          <w:rFonts w:cs="Nirmala UI"/>
          <w:sz w:val="22"/>
          <w:szCs w:val="22"/>
          <w:cs/>
          <w:lang w:val="es-ES" w:bidi="hi-IN"/>
        </w:rPr>
        <w:t>निःशुल्क</w:t>
      </w:r>
      <w:r w:rsidRPr="002865D9">
        <w:rPr>
          <w:sz w:val="22"/>
          <w:szCs w:val="22"/>
          <w:lang w:val="es-ES"/>
        </w:rPr>
        <w:t xml:space="preserve"> </w:t>
      </w:r>
      <w:r w:rsidRPr="002865D9">
        <w:rPr>
          <w:rFonts w:cs="Nirmala UI"/>
          <w:sz w:val="22"/>
          <w:szCs w:val="22"/>
          <w:cs/>
          <w:lang w:val="es-ES" w:bidi="hi-IN"/>
        </w:rPr>
        <w:t>उपलब्ध</w:t>
      </w:r>
      <w:r w:rsidRPr="002865D9">
        <w:rPr>
          <w:sz w:val="22"/>
          <w:szCs w:val="22"/>
          <w:lang w:val="es-ES"/>
        </w:rPr>
        <w:t xml:space="preserve"> </w:t>
      </w:r>
      <w:r w:rsidRPr="002865D9">
        <w:rPr>
          <w:rFonts w:cs="Nirmala UI"/>
          <w:sz w:val="22"/>
          <w:szCs w:val="22"/>
          <w:cs/>
          <w:lang w:val="es-ES" w:bidi="hi-IN"/>
        </w:rPr>
        <w:t>हैं।</w:t>
      </w:r>
      <w:r w:rsidRPr="002865D9">
        <w:rPr>
          <w:sz w:val="22"/>
          <w:szCs w:val="22"/>
          <w:lang w:val="es-ES"/>
        </w:rPr>
        <w:t xml:space="preserve"> 1-</w:t>
      </w:r>
      <w:r w:rsidR="008C4DF8">
        <w:rPr>
          <w:sz w:val="22"/>
          <w:szCs w:val="22"/>
          <w:lang w:val="es-ES"/>
        </w:rPr>
        <w:t>805</w:t>
      </w:r>
      <w:r w:rsidRPr="002865D9">
        <w:rPr>
          <w:sz w:val="22"/>
          <w:szCs w:val="22"/>
          <w:lang w:val="es-ES"/>
        </w:rPr>
        <w:t>-</w:t>
      </w:r>
      <w:r w:rsidR="008C4DF8">
        <w:rPr>
          <w:sz w:val="22"/>
          <w:szCs w:val="22"/>
          <w:lang w:val="es-ES"/>
        </w:rPr>
        <w:t>497</w:t>
      </w:r>
      <w:r w:rsidRPr="002865D9">
        <w:rPr>
          <w:sz w:val="22"/>
          <w:szCs w:val="22"/>
          <w:lang w:val="es-ES"/>
        </w:rPr>
        <w:t>-</w:t>
      </w:r>
      <w:r w:rsidR="008C4DF8">
        <w:rPr>
          <w:sz w:val="22"/>
          <w:szCs w:val="22"/>
          <w:lang w:val="es-ES"/>
        </w:rPr>
        <w:t>3690</w:t>
      </w:r>
      <w:r w:rsidRPr="002865D9">
        <w:rPr>
          <w:sz w:val="22"/>
          <w:szCs w:val="22"/>
          <w:lang w:val="es-ES"/>
        </w:rPr>
        <w:t xml:space="preserve"> (TTY: </w:t>
      </w:r>
      <w:r w:rsidR="008C4DF8">
        <w:rPr>
          <w:sz w:val="22"/>
          <w:szCs w:val="22"/>
          <w:lang w:val="es-ES"/>
        </w:rPr>
        <w:t>711</w:t>
      </w:r>
      <w:r w:rsidRPr="002865D9">
        <w:rPr>
          <w:sz w:val="22"/>
          <w:szCs w:val="22"/>
          <w:lang w:val="es-ES"/>
        </w:rPr>
        <w:t xml:space="preserve">) </w:t>
      </w:r>
      <w:r w:rsidRPr="002865D9">
        <w:rPr>
          <w:rFonts w:cs="Nirmala UI"/>
          <w:sz w:val="22"/>
          <w:szCs w:val="22"/>
          <w:cs/>
          <w:lang w:val="es-ES" w:bidi="hi-IN"/>
        </w:rPr>
        <w:t>पर</w:t>
      </w:r>
      <w:r w:rsidRPr="002865D9">
        <w:rPr>
          <w:sz w:val="22"/>
          <w:szCs w:val="22"/>
          <w:lang w:val="es-ES"/>
        </w:rPr>
        <w:t xml:space="preserve"> </w:t>
      </w:r>
      <w:r w:rsidRPr="002865D9">
        <w:rPr>
          <w:rFonts w:cs="Nirmala UI"/>
          <w:sz w:val="22"/>
          <w:szCs w:val="22"/>
          <w:cs/>
          <w:lang w:val="es-ES" w:bidi="hi-IN"/>
        </w:rPr>
        <w:t>कॉल</w:t>
      </w:r>
      <w:r w:rsidRPr="002865D9">
        <w:rPr>
          <w:sz w:val="22"/>
          <w:szCs w:val="22"/>
          <w:lang w:val="es-ES"/>
        </w:rPr>
        <w:t xml:space="preserve"> </w:t>
      </w:r>
      <w:r w:rsidRPr="002865D9">
        <w:rPr>
          <w:rFonts w:cs="Nirmala UI"/>
          <w:sz w:val="22"/>
          <w:szCs w:val="22"/>
          <w:cs/>
          <w:lang w:val="es-ES" w:bidi="hi-IN"/>
        </w:rPr>
        <w:t>करें</w:t>
      </w:r>
      <w:r w:rsidRPr="002865D9">
        <w:rPr>
          <w:sz w:val="22"/>
          <w:szCs w:val="22"/>
          <w:lang w:val="es-ES"/>
        </w:rPr>
        <w:t xml:space="preserve"> </w:t>
      </w:r>
      <w:r w:rsidRPr="002865D9">
        <w:rPr>
          <w:rFonts w:cs="Nirmala UI"/>
          <w:sz w:val="22"/>
          <w:szCs w:val="22"/>
          <w:cs/>
          <w:lang w:val="es-ES" w:bidi="hi-IN"/>
        </w:rPr>
        <w:t>या</w:t>
      </w:r>
      <w:r w:rsidRPr="002865D9">
        <w:rPr>
          <w:sz w:val="22"/>
          <w:szCs w:val="22"/>
          <w:lang w:val="es-ES"/>
        </w:rPr>
        <w:t xml:space="preserve"> </w:t>
      </w:r>
      <w:r w:rsidRPr="002865D9">
        <w:rPr>
          <w:rFonts w:cs="Nirmala UI"/>
          <w:sz w:val="22"/>
          <w:szCs w:val="22"/>
          <w:cs/>
          <w:lang w:val="es-ES" w:bidi="hi-IN"/>
        </w:rPr>
        <w:t>अपने</w:t>
      </w:r>
      <w:r w:rsidRPr="002865D9">
        <w:rPr>
          <w:sz w:val="22"/>
          <w:szCs w:val="22"/>
          <w:lang w:val="es-ES"/>
        </w:rPr>
        <w:t xml:space="preserve"> </w:t>
      </w:r>
      <w:r w:rsidRPr="002865D9">
        <w:rPr>
          <w:rFonts w:cs="Nirmala UI"/>
          <w:sz w:val="22"/>
          <w:szCs w:val="22"/>
          <w:cs/>
          <w:lang w:val="es-ES" w:bidi="hi-IN"/>
        </w:rPr>
        <w:t>प्रदाता</w:t>
      </w:r>
      <w:r w:rsidRPr="002865D9">
        <w:rPr>
          <w:sz w:val="22"/>
          <w:szCs w:val="22"/>
          <w:lang w:val="es-ES"/>
        </w:rPr>
        <w:t xml:space="preserve"> </w:t>
      </w:r>
      <w:r w:rsidRPr="002865D9">
        <w:rPr>
          <w:rFonts w:cs="Nirmala UI"/>
          <w:sz w:val="22"/>
          <w:szCs w:val="22"/>
          <w:cs/>
          <w:lang w:val="es-ES" w:bidi="hi-IN"/>
        </w:rPr>
        <w:t>से</w:t>
      </w:r>
      <w:r w:rsidRPr="002865D9">
        <w:rPr>
          <w:sz w:val="22"/>
          <w:szCs w:val="22"/>
          <w:lang w:val="es-ES"/>
        </w:rPr>
        <w:t xml:space="preserve"> </w:t>
      </w:r>
      <w:r w:rsidRPr="002865D9">
        <w:rPr>
          <w:rFonts w:cs="Nirmala UI"/>
          <w:sz w:val="22"/>
          <w:szCs w:val="22"/>
          <w:cs/>
          <w:lang w:val="es-ES" w:bidi="hi-IN"/>
        </w:rPr>
        <w:t>बात</w:t>
      </w:r>
      <w:r w:rsidRPr="002865D9">
        <w:rPr>
          <w:sz w:val="22"/>
          <w:szCs w:val="22"/>
          <w:lang w:val="es-ES"/>
        </w:rPr>
        <w:t xml:space="preserve"> </w:t>
      </w:r>
      <w:r w:rsidRPr="002865D9">
        <w:rPr>
          <w:rFonts w:cs="Nirmala UI"/>
          <w:sz w:val="22"/>
          <w:szCs w:val="22"/>
          <w:cs/>
          <w:lang w:val="es-ES" w:bidi="hi-IN"/>
        </w:rPr>
        <w:t>करें।</w:t>
      </w:r>
    </w:p>
    <w:p w14:paraId="2AA84BB7" w14:textId="19207E5C" w:rsidR="00954F5C" w:rsidRPr="00D14512" w:rsidRDefault="00954F5C" w:rsidP="00954F5C">
      <w:pPr>
        <w:bidi/>
        <w:rPr>
          <w:rFonts w:ascii="Arial" w:hAnsi="Arial" w:cs="Arial"/>
          <w:sz w:val="22"/>
          <w:szCs w:val="22"/>
          <w:lang w:val="es-ES"/>
        </w:rPr>
      </w:pPr>
      <w:r w:rsidRPr="008C02F9">
        <w:rPr>
          <w:rFonts w:ascii="Arial" w:eastAsia="Calibri Light" w:hAnsi="Arial" w:cs="Arial"/>
          <w:sz w:val="28"/>
          <w:szCs w:val="28"/>
          <w:rtl/>
        </w:rPr>
        <w:t>ت</w:t>
      </w:r>
      <w:r w:rsidRPr="008C02F9">
        <w:rPr>
          <w:rFonts w:ascii="Arial" w:hAnsi="Arial" w:cs="Arial"/>
          <w:sz w:val="22"/>
          <w:szCs w:val="22"/>
          <w:rtl/>
        </w:rPr>
        <w:t xml:space="preserve">وجه: اگر به [زبان فارسی] صحبت می‌کنید، خدمات کمک‌زبانی رایگان برای شما در دسترس است. همچنین کمک‌ها و خدمات کمکی مناسب برای ارائه اطلاعات در قالب‌های قابل‌دسترس نیز به صورت رایگان در دسترس است. با شماره </w:t>
      </w:r>
      <w:r w:rsidRPr="002865D9">
        <w:rPr>
          <w:sz w:val="22"/>
          <w:szCs w:val="22"/>
          <w:lang w:val="es-ES"/>
        </w:rPr>
        <w:t>1-</w:t>
      </w:r>
      <w:r w:rsidR="008C4DF8">
        <w:rPr>
          <w:sz w:val="22"/>
          <w:szCs w:val="22"/>
          <w:lang w:val="es-ES"/>
        </w:rPr>
        <w:t>805</w:t>
      </w:r>
      <w:r w:rsidRPr="002865D9">
        <w:rPr>
          <w:sz w:val="22"/>
          <w:szCs w:val="22"/>
          <w:lang w:val="es-ES"/>
        </w:rPr>
        <w:t>-</w:t>
      </w:r>
      <w:r w:rsidR="008C4DF8">
        <w:rPr>
          <w:sz w:val="22"/>
          <w:szCs w:val="22"/>
          <w:lang w:val="es-ES"/>
        </w:rPr>
        <w:t>497</w:t>
      </w:r>
      <w:r w:rsidRPr="002865D9">
        <w:rPr>
          <w:sz w:val="22"/>
          <w:szCs w:val="22"/>
          <w:lang w:val="es-ES"/>
        </w:rPr>
        <w:t>-</w:t>
      </w:r>
      <w:r w:rsidR="008C4DF8">
        <w:rPr>
          <w:sz w:val="22"/>
          <w:szCs w:val="22"/>
          <w:lang w:val="es-ES"/>
        </w:rPr>
        <w:t>3690</w:t>
      </w:r>
      <w:r w:rsidRPr="002865D9">
        <w:rPr>
          <w:sz w:val="22"/>
          <w:szCs w:val="22"/>
          <w:lang w:val="es-ES"/>
        </w:rPr>
        <w:t xml:space="preserve"> (TTY: </w:t>
      </w:r>
      <w:r w:rsidR="008C4DF8">
        <w:rPr>
          <w:sz w:val="22"/>
          <w:szCs w:val="22"/>
          <w:lang w:val="es-ES"/>
        </w:rPr>
        <w:t>711</w:t>
      </w:r>
      <w:r w:rsidRPr="002865D9">
        <w:rPr>
          <w:sz w:val="22"/>
          <w:szCs w:val="22"/>
          <w:lang w:val="es-ES"/>
        </w:rPr>
        <w:t>)</w:t>
      </w:r>
      <w:r w:rsidRPr="008C02F9">
        <w:rPr>
          <w:rFonts w:ascii="Arial" w:hAnsi="Arial" w:cs="Arial"/>
          <w:sz w:val="22"/>
          <w:szCs w:val="22"/>
          <w:rtl/>
        </w:rPr>
        <w:t xml:space="preserve"> تماس بگیرید یا با ارائه‌دهنده خدمات خود صحبت کنید.</w:t>
      </w:r>
    </w:p>
    <w:p w14:paraId="54F4958F" w14:textId="4B1F9002" w:rsidR="00E44E19" w:rsidRPr="002865D9" w:rsidRDefault="00E44E19" w:rsidP="00E44E19">
      <w:pPr>
        <w:rPr>
          <w:rFonts w:cs="Leelawadee UI"/>
          <w:sz w:val="22"/>
          <w:szCs w:val="22"/>
          <w:lang w:val="es-ES" w:eastAsia="zh-CN"/>
        </w:rPr>
      </w:pPr>
      <w:r w:rsidRPr="002865D9">
        <w:rPr>
          <w:rFonts w:ascii="Sylfaen" w:hAnsi="Sylfaen" w:cs="Sylfaen"/>
          <w:sz w:val="22"/>
          <w:szCs w:val="22"/>
          <w:lang w:eastAsia="zh-CN"/>
        </w:rPr>
        <w:t>ՈՒՇԱԴՐՈՒԹՅՈՒՆ՝</w:t>
      </w:r>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Եթե</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խոսում</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եք</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հայ</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Ձեզ</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համար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հասանելի</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են</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լեզվական</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աջակցության</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անվճար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ծառայություններ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Անվճար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հասանելի</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են</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նաև</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մատչելի</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ձևաչափերով</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տվյալներ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տրամադրելու</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համար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համապատասխան</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օժանդակ</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միջոցներ</w:t>
      </w:r>
      <w:proofErr w:type="spellEnd"/>
      <w:r w:rsidRPr="002865D9">
        <w:rPr>
          <w:rFonts w:cs="Leelawadee UI"/>
          <w:sz w:val="22"/>
          <w:szCs w:val="22"/>
          <w:lang w:val="es-ES" w:eastAsia="zh-CN"/>
        </w:rPr>
        <w:t xml:space="preserve"> </w:t>
      </w:r>
      <w:r w:rsidRPr="002865D9">
        <w:rPr>
          <w:rFonts w:ascii="Sylfaen" w:hAnsi="Sylfaen" w:cs="Sylfaen"/>
          <w:sz w:val="22"/>
          <w:szCs w:val="22"/>
          <w:lang w:eastAsia="zh-CN"/>
        </w:rPr>
        <w:t>և</w:t>
      </w:r>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ծառայություններ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Զանգահարեք</w:t>
      </w:r>
      <w:proofErr w:type="spellEnd"/>
      <w:r w:rsidRPr="002865D9">
        <w:rPr>
          <w:rFonts w:cs="Leelawadee UI"/>
          <w:sz w:val="22"/>
          <w:szCs w:val="22"/>
          <w:lang w:val="es-ES" w:eastAsia="zh-CN"/>
        </w:rPr>
        <w:t xml:space="preserve"> </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r w:rsidR="008C4DF8">
        <w:rPr>
          <w:sz w:val="22"/>
          <w:szCs w:val="22"/>
        </w:rPr>
        <w:t>711</w:t>
      </w:r>
      <w:r w:rsidR="008C4DF8" w:rsidRPr="38B54E7D">
        <w:rPr>
          <w:sz w:val="22"/>
          <w:szCs w:val="22"/>
        </w:rPr>
        <w:t xml:space="preserve">) </w:t>
      </w:r>
      <w:proofErr w:type="spellStart"/>
      <w:r w:rsidRPr="002865D9">
        <w:rPr>
          <w:rFonts w:ascii="Sylfaen" w:hAnsi="Sylfaen" w:cs="Sylfaen"/>
          <w:sz w:val="22"/>
          <w:szCs w:val="22"/>
          <w:lang w:eastAsia="zh-CN"/>
        </w:rPr>
        <w:t>հեռախոսահամարով</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կամ</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խոսեք</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Ձեր</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մատակարարի</w:t>
      </w:r>
      <w:proofErr w:type="spellEnd"/>
      <w:r w:rsidRPr="002865D9">
        <w:rPr>
          <w:rFonts w:cs="Leelawadee UI"/>
          <w:sz w:val="22"/>
          <w:szCs w:val="22"/>
          <w:lang w:val="es-ES" w:eastAsia="zh-CN"/>
        </w:rPr>
        <w:t xml:space="preserve"> </w:t>
      </w:r>
      <w:proofErr w:type="spellStart"/>
      <w:r w:rsidRPr="002865D9">
        <w:rPr>
          <w:rFonts w:ascii="Sylfaen" w:hAnsi="Sylfaen" w:cs="Sylfaen"/>
          <w:sz w:val="22"/>
          <w:szCs w:val="22"/>
          <w:lang w:eastAsia="zh-CN"/>
        </w:rPr>
        <w:t>հետ</w:t>
      </w:r>
      <w:proofErr w:type="spellEnd"/>
      <w:r w:rsidRPr="002865D9">
        <w:rPr>
          <w:rFonts w:cs="Leelawadee UI"/>
          <w:sz w:val="22"/>
          <w:szCs w:val="22"/>
          <w:lang w:val="es-ES" w:eastAsia="zh-CN"/>
        </w:rPr>
        <w:t>:</w:t>
      </w:r>
    </w:p>
    <w:p w14:paraId="44F281A6" w14:textId="77777777" w:rsidR="007D00F6" w:rsidRPr="002865D9" w:rsidRDefault="007D00F6">
      <w:pPr>
        <w:rPr>
          <w:rFonts w:cs="Leelawadee UI"/>
          <w:sz w:val="22"/>
          <w:szCs w:val="22"/>
          <w:lang w:val="es-ES" w:eastAsia="zh-CN"/>
        </w:rPr>
      </w:pPr>
    </w:p>
    <w:p w14:paraId="2F0D09FD" w14:textId="1ED8A57E" w:rsidR="0063076D" w:rsidRPr="00FD2E34" w:rsidRDefault="0063076D" w:rsidP="0063076D">
      <w:pPr>
        <w:bidi/>
        <w:rPr>
          <w:rFonts w:ascii="Arial" w:hAnsi="Arial" w:cs="Arial"/>
          <w:sz w:val="22"/>
          <w:szCs w:val="22"/>
          <w:lang w:val="es-ES"/>
        </w:rPr>
      </w:pPr>
      <w:r w:rsidRPr="00FD2E34">
        <w:rPr>
          <w:rFonts w:ascii="Arial" w:hAnsi="Arial" w:cs="Arial"/>
          <w:sz w:val="22"/>
          <w:szCs w:val="22"/>
          <w:rtl/>
        </w:rPr>
        <w:lastRenderedPageBreak/>
        <w:t>تنبيه</w:t>
      </w:r>
      <w:r w:rsidRPr="00BA2913">
        <w:rPr>
          <w:rFonts w:ascii="Arial" w:hAnsi="Arial" w:cs="Arial" w:hint="eastAsia"/>
          <w:sz w:val="22"/>
          <w:szCs w:val="22"/>
          <w:lang w:val="es-ES" w:eastAsia="zh-CN"/>
        </w:rPr>
        <w:t xml:space="preserve"> </w:t>
      </w:r>
      <w:r w:rsidRPr="00FD2E34">
        <w:rPr>
          <w:rFonts w:ascii="Arial" w:hAnsi="Arial" w:cs="Arial"/>
          <w:sz w:val="22"/>
          <w:szCs w:val="22"/>
          <w:lang w:val="es-ES"/>
        </w:rPr>
        <w:t>:</w:t>
      </w:r>
      <w:r w:rsidRPr="00FD2E34">
        <w:rPr>
          <w:rFonts w:ascii="Arial" w:hAnsi="Arial" w:cs="Arial"/>
          <w:sz w:val="22"/>
          <w:szCs w:val="22"/>
          <w:rtl/>
        </w:rPr>
        <w:t>إذا</w:t>
      </w:r>
      <w:r w:rsidRPr="00FD2E34">
        <w:rPr>
          <w:rFonts w:ascii="Arial" w:hAnsi="Arial" w:cs="Arial"/>
          <w:sz w:val="22"/>
          <w:szCs w:val="22"/>
          <w:lang w:val="es-ES"/>
        </w:rPr>
        <w:t xml:space="preserve"> </w:t>
      </w:r>
      <w:r w:rsidRPr="00FD2E34">
        <w:rPr>
          <w:rFonts w:ascii="Arial" w:hAnsi="Arial" w:cs="Arial"/>
          <w:sz w:val="22"/>
          <w:szCs w:val="22"/>
          <w:rtl/>
        </w:rPr>
        <w:t>كنت</w:t>
      </w:r>
      <w:r w:rsidRPr="00FD2E34">
        <w:rPr>
          <w:rFonts w:ascii="Arial" w:hAnsi="Arial" w:cs="Arial"/>
          <w:sz w:val="22"/>
          <w:szCs w:val="22"/>
          <w:lang w:val="es-ES"/>
        </w:rPr>
        <w:t xml:space="preserve"> </w:t>
      </w:r>
      <w:r w:rsidRPr="00FD2E34">
        <w:rPr>
          <w:rFonts w:ascii="Arial" w:hAnsi="Arial" w:cs="Arial"/>
          <w:sz w:val="22"/>
          <w:szCs w:val="22"/>
          <w:rtl/>
        </w:rPr>
        <w:t>تتحدث</w:t>
      </w:r>
      <w:r w:rsidRPr="00FD2E34">
        <w:rPr>
          <w:rFonts w:ascii="Arial" w:hAnsi="Arial" w:cs="Arial"/>
          <w:sz w:val="22"/>
          <w:szCs w:val="22"/>
          <w:lang w:val="es-ES"/>
        </w:rPr>
        <w:t xml:space="preserve"> </w:t>
      </w:r>
      <w:r w:rsidRPr="00FD2E34">
        <w:rPr>
          <w:rFonts w:ascii="Arial" w:hAnsi="Arial" w:cs="Arial"/>
          <w:sz w:val="22"/>
          <w:szCs w:val="22"/>
          <w:rtl/>
        </w:rPr>
        <w:t>اللغة</w:t>
      </w:r>
      <w:r w:rsidRPr="00FD2E34">
        <w:rPr>
          <w:rFonts w:ascii="Arial" w:hAnsi="Arial" w:cs="Arial"/>
          <w:sz w:val="22"/>
          <w:szCs w:val="22"/>
          <w:lang w:val="es-ES"/>
        </w:rPr>
        <w:t xml:space="preserve"> </w:t>
      </w:r>
      <w:r w:rsidRPr="00FD2E34">
        <w:rPr>
          <w:rFonts w:ascii="Arial" w:hAnsi="Arial" w:cs="Arial"/>
          <w:sz w:val="22"/>
          <w:szCs w:val="22"/>
          <w:rtl/>
        </w:rPr>
        <w:t>العربية،</w:t>
      </w:r>
      <w:r w:rsidRPr="00FD2E34">
        <w:rPr>
          <w:rFonts w:ascii="Arial" w:hAnsi="Arial" w:cs="Arial"/>
          <w:sz w:val="22"/>
          <w:szCs w:val="22"/>
          <w:lang w:val="es-ES"/>
        </w:rPr>
        <w:t xml:space="preserve"> </w:t>
      </w:r>
      <w:r w:rsidRPr="00FD2E34">
        <w:rPr>
          <w:rFonts w:ascii="Arial" w:hAnsi="Arial" w:cs="Arial"/>
          <w:sz w:val="22"/>
          <w:szCs w:val="22"/>
          <w:rtl/>
        </w:rPr>
        <w:t>فستتوفر</w:t>
      </w:r>
      <w:r w:rsidRPr="00FD2E34">
        <w:rPr>
          <w:rFonts w:ascii="Arial" w:hAnsi="Arial" w:cs="Arial"/>
          <w:sz w:val="22"/>
          <w:szCs w:val="22"/>
          <w:lang w:val="es-ES"/>
        </w:rPr>
        <w:t xml:space="preserve"> </w:t>
      </w:r>
      <w:r w:rsidRPr="00FD2E34">
        <w:rPr>
          <w:rFonts w:ascii="Arial" w:hAnsi="Arial" w:cs="Arial"/>
          <w:sz w:val="22"/>
          <w:szCs w:val="22"/>
          <w:rtl/>
        </w:rPr>
        <w:t>لك</w:t>
      </w:r>
      <w:r w:rsidRPr="00FD2E34">
        <w:rPr>
          <w:rFonts w:ascii="Arial" w:hAnsi="Arial" w:cs="Arial"/>
          <w:sz w:val="22"/>
          <w:szCs w:val="22"/>
          <w:lang w:val="es-ES"/>
        </w:rPr>
        <w:t xml:space="preserve"> </w:t>
      </w:r>
      <w:r w:rsidRPr="00FD2E34">
        <w:rPr>
          <w:rFonts w:ascii="Arial" w:hAnsi="Arial" w:cs="Arial"/>
          <w:sz w:val="22"/>
          <w:szCs w:val="22"/>
          <w:rtl/>
        </w:rPr>
        <w:t>خدمات</w:t>
      </w:r>
      <w:r w:rsidRPr="00FD2E34">
        <w:rPr>
          <w:rFonts w:ascii="Arial" w:hAnsi="Arial" w:cs="Arial"/>
          <w:sz w:val="22"/>
          <w:szCs w:val="22"/>
          <w:lang w:val="es-ES"/>
        </w:rPr>
        <w:t xml:space="preserve"> </w:t>
      </w:r>
      <w:r w:rsidRPr="00FD2E34">
        <w:rPr>
          <w:rFonts w:ascii="Arial" w:hAnsi="Arial" w:cs="Arial"/>
          <w:sz w:val="22"/>
          <w:szCs w:val="22"/>
          <w:rtl/>
        </w:rPr>
        <w:t>المساعدة</w:t>
      </w:r>
      <w:r w:rsidRPr="00FD2E34">
        <w:rPr>
          <w:rFonts w:ascii="Arial" w:hAnsi="Arial" w:cs="Arial"/>
          <w:sz w:val="22"/>
          <w:szCs w:val="22"/>
          <w:lang w:val="es-ES"/>
        </w:rPr>
        <w:t xml:space="preserve"> </w:t>
      </w:r>
      <w:r w:rsidRPr="00FD2E34">
        <w:rPr>
          <w:rFonts w:ascii="Arial" w:hAnsi="Arial" w:cs="Arial"/>
          <w:sz w:val="22"/>
          <w:szCs w:val="22"/>
          <w:rtl/>
        </w:rPr>
        <w:t>اللغوية</w:t>
      </w:r>
      <w:r w:rsidRPr="00FD2E34">
        <w:rPr>
          <w:rFonts w:ascii="Arial" w:hAnsi="Arial" w:cs="Arial"/>
          <w:sz w:val="22"/>
          <w:szCs w:val="22"/>
          <w:lang w:val="es-ES"/>
        </w:rPr>
        <w:t xml:space="preserve"> </w:t>
      </w:r>
      <w:r w:rsidRPr="00FD2E34">
        <w:rPr>
          <w:rFonts w:ascii="Arial" w:hAnsi="Arial" w:cs="Arial"/>
          <w:sz w:val="22"/>
          <w:szCs w:val="22"/>
          <w:rtl/>
        </w:rPr>
        <w:t>المجانية</w:t>
      </w:r>
      <w:r w:rsidRPr="00FD2E34">
        <w:rPr>
          <w:rFonts w:ascii="Arial" w:hAnsi="Arial" w:cs="Arial"/>
          <w:sz w:val="22"/>
          <w:szCs w:val="22"/>
          <w:lang w:val="es-ES"/>
        </w:rPr>
        <w:t xml:space="preserve"> .</w:t>
      </w:r>
      <w:r w:rsidRPr="00FD2E34">
        <w:rPr>
          <w:rFonts w:ascii="Arial" w:hAnsi="Arial" w:cs="Arial"/>
          <w:sz w:val="22"/>
          <w:szCs w:val="22"/>
          <w:rtl/>
        </w:rPr>
        <w:t>كما</w:t>
      </w:r>
      <w:r w:rsidRPr="00FD2E34">
        <w:rPr>
          <w:rFonts w:ascii="Arial" w:hAnsi="Arial" w:cs="Arial"/>
          <w:sz w:val="22"/>
          <w:szCs w:val="22"/>
          <w:lang w:val="es-ES"/>
        </w:rPr>
        <w:t xml:space="preserve"> </w:t>
      </w:r>
      <w:r w:rsidRPr="00FD2E34">
        <w:rPr>
          <w:rFonts w:ascii="Arial" w:hAnsi="Arial" w:cs="Arial"/>
          <w:sz w:val="22"/>
          <w:szCs w:val="22"/>
          <w:rtl/>
        </w:rPr>
        <w:t>تتوفر</w:t>
      </w:r>
      <w:r w:rsidRPr="00FD2E34">
        <w:rPr>
          <w:rFonts w:ascii="Arial" w:hAnsi="Arial" w:cs="Arial"/>
          <w:sz w:val="22"/>
          <w:szCs w:val="22"/>
          <w:lang w:val="es-ES"/>
        </w:rPr>
        <w:t xml:space="preserve"> </w:t>
      </w:r>
      <w:r w:rsidRPr="00FD2E34">
        <w:rPr>
          <w:rFonts w:ascii="Arial" w:hAnsi="Arial" w:cs="Arial"/>
          <w:sz w:val="22"/>
          <w:szCs w:val="22"/>
          <w:rtl/>
        </w:rPr>
        <w:t>وسائل</w:t>
      </w:r>
      <w:r w:rsidRPr="00FD2E34">
        <w:rPr>
          <w:rFonts w:ascii="Arial" w:hAnsi="Arial" w:cs="Arial"/>
          <w:sz w:val="22"/>
          <w:szCs w:val="22"/>
          <w:lang w:val="es-ES"/>
        </w:rPr>
        <w:t xml:space="preserve"> </w:t>
      </w:r>
      <w:r w:rsidRPr="00FD2E34">
        <w:rPr>
          <w:rFonts w:ascii="Arial" w:hAnsi="Arial" w:cs="Arial"/>
          <w:sz w:val="22"/>
          <w:szCs w:val="22"/>
          <w:rtl/>
        </w:rPr>
        <w:t>مساعدة</w:t>
      </w:r>
      <w:r w:rsidRPr="00FD2E34">
        <w:rPr>
          <w:rFonts w:ascii="Arial" w:hAnsi="Arial" w:cs="Arial"/>
          <w:sz w:val="22"/>
          <w:szCs w:val="22"/>
          <w:lang w:val="es-ES"/>
        </w:rPr>
        <w:t xml:space="preserve"> </w:t>
      </w:r>
      <w:r w:rsidRPr="00FD2E34">
        <w:rPr>
          <w:rFonts w:ascii="Arial" w:hAnsi="Arial" w:cs="Arial"/>
          <w:sz w:val="22"/>
          <w:szCs w:val="22"/>
          <w:rtl/>
        </w:rPr>
        <w:t>وخدمات</w:t>
      </w:r>
      <w:r w:rsidRPr="00FD2E34">
        <w:rPr>
          <w:rFonts w:ascii="Arial" w:hAnsi="Arial" w:cs="Arial"/>
          <w:sz w:val="22"/>
          <w:szCs w:val="22"/>
          <w:lang w:val="es-ES"/>
        </w:rPr>
        <w:t xml:space="preserve"> </w:t>
      </w:r>
      <w:r w:rsidRPr="00FD2E34">
        <w:rPr>
          <w:rFonts w:ascii="Arial" w:hAnsi="Arial" w:cs="Arial"/>
          <w:sz w:val="22"/>
          <w:szCs w:val="22"/>
          <w:rtl/>
        </w:rPr>
        <w:t>مناسبة</w:t>
      </w:r>
      <w:r w:rsidRPr="00FD2E34">
        <w:rPr>
          <w:rFonts w:ascii="Arial" w:hAnsi="Arial" w:cs="Arial"/>
          <w:sz w:val="22"/>
          <w:szCs w:val="22"/>
          <w:lang w:val="es-ES"/>
        </w:rPr>
        <w:t xml:space="preserve"> </w:t>
      </w:r>
      <w:r w:rsidRPr="00FD2E34">
        <w:rPr>
          <w:rFonts w:ascii="Arial" w:hAnsi="Arial" w:cs="Arial"/>
          <w:sz w:val="22"/>
          <w:szCs w:val="22"/>
          <w:rtl/>
        </w:rPr>
        <w:t>لتوفير</w:t>
      </w:r>
      <w:r w:rsidRPr="00FD2E34">
        <w:rPr>
          <w:rFonts w:ascii="Arial" w:hAnsi="Arial" w:cs="Arial"/>
          <w:sz w:val="22"/>
          <w:szCs w:val="22"/>
          <w:lang w:val="es-ES"/>
        </w:rPr>
        <w:t xml:space="preserve"> </w:t>
      </w:r>
      <w:r w:rsidRPr="00FD2E34">
        <w:rPr>
          <w:rFonts w:ascii="Arial" w:hAnsi="Arial" w:cs="Arial"/>
          <w:sz w:val="22"/>
          <w:szCs w:val="22"/>
          <w:rtl/>
        </w:rPr>
        <w:t>المعلومات</w:t>
      </w:r>
      <w:r w:rsidRPr="00FD2E34">
        <w:rPr>
          <w:rFonts w:ascii="Arial" w:hAnsi="Arial" w:cs="Arial"/>
          <w:sz w:val="22"/>
          <w:szCs w:val="22"/>
          <w:lang w:val="es-ES"/>
        </w:rPr>
        <w:t xml:space="preserve"> </w:t>
      </w:r>
      <w:r w:rsidRPr="00FD2E34">
        <w:rPr>
          <w:rFonts w:ascii="Arial" w:hAnsi="Arial" w:cs="Arial"/>
          <w:sz w:val="22"/>
          <w:szCs w:val="22"/>
          <w:rtl/>
        </w:rPr>
        <w:t>بتنسيقات</w:t>
      </w:r>
      <w:r w:rsidRPr="00FD2E34">
        <w:rPr>
          <w:rFonts w:ascii="Arial" w:hAnsi="Arial" w:cs="Arial"/>
          <w:sz w:val="22"/>
          <w:szCs w:val="22"/>
          <w:lang w:val="es-ES"/>
        </w:rPr>
        <w:t xml:space="preserve"> </w:t>
      </w:r>
      <w:r w:rsidRPr="00FD2E34">
        <w:rPr>
          <w:rFonts w:ascii="Arial" w:hAnsi="Arial" w:cs="Arial"/>
          <w:sz w:val="22"/>
          <w:szCs w:val="22"/>
          <w:rtl/>
        </w:rPr>
        <w:t>يمكن</w:t>
      </w:r>
      <w:r w:rsidRPr="00FD2E34">
        <w:rPr>
          <w:rFonts w:ascii="Arial" w:hAnsi="Arial" w:cs="Arial"/>
          <w:sz w:val="22"/>
          <w:szCs w:val="22"/>
          <w:lang w:val="es-ES"/>
        </w:rPr>
        <w:t xml:space="preserve"> </w:t>
      </w:r>
      <w:r w:rsidRPr="00FD2E34">
        <w:rPr>
          <w:rFonts w:ascii="Arial" w:hAnsi="Arial" w:cs="Arial"/>
          <w:sz w:val="22"/>
          <w:szCs w:val="22"/>
          <w:rtl/>
        </w:rPr>
        <w:t>الوصول</w:t>
      </w:r>
      <w:r w:rsidRPr="00FD2E34">
        <w:rPr>
          <w:rFonts w:ascii="Arial" w:hAnsi="Arial" w:cs="Arial"/>
          <w:sz w:val="22"/>
          <w:szCs w:val="22"/>
          <w:lang w:val="es-ES"/>
        </w:rPr>
        <w:t xml:space="preserve"> </w:t>
      </w:r>
      <w:r w:rsidRPr="00FD2E34">
        <w:rPr>
          <w:rFonts w:ascii="Arial" w:hAnsi="Arial" w:cs="Arial"/>
          <w:sz w:val="22"/>
          <w:szCs w:val="22"/>
          <w:rtl/>
        </w:rPr>
        <w:t>إليها</w:t>
      </w:r>
      <w:r w:rsidRPr="00FD2E34">
        <w:rPr>
          <w:rFonts w:ascii="Arial" w:hAnsi="Arial" w:cs="Arial"/>
          <w:sz w:val="22"/>
          <w:szCs w:val="22"/>
          <w:lang w:val="es-ES"/>
        </w:rPr>
        <w:t xml:space="preserve"> </w:t>
      </w:r>
      <w:r w:rsidRPr="00FD2E34">
        <w:rPr>
          <w:rFonts w:ascii="Arial" w:hAnsi="Arial" w:cs="Arial"/>
          <w:sz w:val="22"/>
          <w:szCs w:val="22"/>
          <w:rtl/>
        </w:rPr>
        <w:t>مجانًا</w:t>
      </w:r>
      <w:r w:rsidRPr="00FD2E34">
        <w:rPr>
          <w:rFonts w:ascii="Arial" w:hAnsi="Arial" w:cs="Arial"/>
          <w:sz w:val="22"/>
          <w:szCs w:val="22"/>
          <w:lang w:val="es-ES"/>
        </w:rPr>
        <w:t xml:space="preserve"> .</w:t>
      </w:r>
      <w:r w:rsidRPr="00FD2E34">
        <w:rPr>
          <w:rFonts w:ascii="Arial" w:hAnsi="Arial" w:cs="Arial"/>
          <w:sz w:val="22"/>
          <w:szCs w:val="22"/>
          <w:rtl/>
        </w:rPr>
        <w:t>اتصل</w:t>
      </w:r>
      <w:r w:rsidRPr="00FD2E34">
        <w:rPr>
          <w:rFonts w:ascii="Arial" w:hAnsi="Arial" w:cs="Arial"/>
          <w:sz w:val="22"/>
          <w:szCs w:val="22"/>
          <w:lang w:val="es-ES"/>
        </w:rPr>
        <w:t xml:space="preserve"> </w:t>
      </w:r>
      <w:r w:rsidRPr="00FD2E34">
        <w:rPr>
          <w:rFonts w:ascii="Arial" w:hAnsi="Arial" w:cs="Arial"/>
          <w:sz w:val="22"/>
          <w:szCs w:val="22"/>
          <w:rtl/>
        </w:rPr>
        <w:t>على</w:t>
      </w:r>
      <w:r w:rsidRPr="00FD2E34">
        <w:rPr>
          <w:rFonts w:ascii="Arial" w:hAnsi="Arial" w:cs="Arial"/>
          <w:sz w:val="22"/>
          <w:szCs w:val="22"/>
          <w:lang w:val="es-ES"/>
        </w:rPr>
        <w:t xml:space="preserve"> </w:t>
      </w:r>
      <w:r w:rsidRPr="00FD2E34">
        <w:rPr>
          <w:rFonts w:ascii="Arial" w:hAnsi="Arial" w:cs="Arial"/>
          <w:sz w:val="22"/>
          <w:szCs w:val="22"/>
          <w:rtl/>
        </w:rPr>
        <w:t>الرقم</w:t>
      </w:r>
      <w:r w:rsidRPr="00FD2E34">
        <w:rPr>
          <w:rFonts w:ascii="Arial" w:hAnsi="Arial" w:cs="Arial"/>
          <w:sz w:val="22"/>
          <w:szCs w:val="22"/>
          <w:lang w:val="es-ES"/>
        </w:rPr>
        <w:t xml:space="preserve"> </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r w:rsidR="008C4DF8">
        <w:rPr>
          <w:sz w:val="22"/>
          <w:szCs w:val="22"/>
        </w:rPr>
        <w:t>711</w:t>
      </w:r>
      <w:r w:rsidR="008C4DF8" w:rsidRPr="38B54E7D">
        <w:rPr>
          <w:sz w:val="22"/>
          <w:szCs w:val="22"/>
        </w:rPr>
        <w:t xml:space="preserve">) </w:t>
      </w:r>
      <w:r w:rsidRPr="00FD2E34">
        <w:rPr>
          <w:rFonts w:ascii="Arial" w:hAnsi="Arial" w:cs="Arial"/>
          <w:sz w:val="22"/>
          <w:szCs w:val="22"/>
          <w:rtl/>
        </w:rPr>
        <w:t>أو</w:t>
      </w:r>
      <w:r w:rsidRPr="00FD2E34">
        <w:rPr>
          <w:rFonts w:ascii="Arial" w:hAnsi="Arial" w:cs="Arial"/>
          <w:sz w:val="22"/>
          <w:szCs w:val="22"/>
          <w:lang w:val="es-ES"/>
        </w:rPr>
        <w:t xml:space="preserve"> </w:t>
      </w:r>
      <w:r w:rsidRPr="00FD2E34">
        <w:rPr>
          <w:rFonts w:ascii="Arial" w:hAnsi="Arial" w:cs="Arial"/>
          <w:sz w:val="22"/>
          <w:szCs w:val="22"/>
          <w:rtl/>
        </w:rPr>
        <w:t>تحدث</w:t>
      </w:r>
      <w:r w:rsidRPr="00FD2E34">
        <w:rPr>
          <w:rFonts w:ascii="Arial" w:hAnsi="Arial" w:cs="Arial"/>
          <w:sz w:val="22"/>
          <w:szCs w:val="22"/>
          <w:lang w:val="es-ES"/>
        </w:rPr>
        <w:t xml:space="preserve"> </w:t>
      </w:r>
      <w:r w:rsidRPr="00FD2E34">
        <w:rPr>
          <w:rFonts w:ascii="Arial" w:hAnsi="Arial" w:cs="Arial"/>
          <w:sz w:val="22"/>
          <w:szCs w:val="22"/>
          <w:rtl/>
        </w:rPr>
        <w:t>إلى</w:t>
      </w:r>
      <w:r w:rsidRPr="00FD2E34">
        <w:rPr>
          <w:rFonts w:ascii="Arial" w:hAnsi="Arial" w:cs="Arial"/>
          <w:sz w:val="22"/>
          <w:szCs w:val="22"/>
          <w:lang w:val="es-ES"/>
        </w:rPr>
        <w:t xml:space="preserve"> </w:t>
      </w:r>
      <w:r w:rsidRPr="00FD2E34">
        <w:rPr>
          <w:rFonts w:ascii="Arial" w:hAnsi="Arial" w:cs="Arial"/>
          <w:sz w:val="22"/>
          <w:szCs w:val="22"/>
          <w:rtl/>
        </w:rPr>
        <w:t>مقدم</w:t>
      </w:r>
      <w:r w:rsidRPr="00FD2E34">
        <w:rPr>
          <w:rFonts w:ascii="Arial" w:hAnsi="Arial" w:cs="Arial"/>
          <w:sz w:val="22"/>
          <w:szCs w:val="22"/>
          <w:lang w:val="es-ES"/>
        </w:rPr>
        <w:t xml:space="preserve"> </w:t>
      </w:r>
      <w:r w:rsidRPr="00FD2E34">
        <w:rPr>
          <w:rFonts w:ascii="Arial" w:hAnsi="Arial" w:cs="Arial"/>
          <w:sz w:val="22"/>
          <w:szCs w:val="22"/>
          <w:rtl/>
        </w:rPr>
        <w:t>الخدمة</w:t>
      </w:r>
      <w:r w:rsidRPr="00FD2E34">
        <w:rPr>
          <w:rFonts w:ascii="Arial" w:hAnsi="Arial" w:cs="Arial"/>
          <w:sz w:val="22"/>
          <w:szCs w:val="22"/>
          <w:lang w:val="es-ES"/>
        </w:rPr>
        <w:t>.</w:t>
      </w:r>
    </w:p>
    <w:p w14:paraId="375FBC1A" w14:textId="6CBD1E38" w:rsidR="00957161" w:rsidRPr="002865D9" w:rsidRDefault="00957161" w:rsidP="00957161">
      <w:pPr>
        <w:rPr>
          <w:sz w:val="22"/>
          <w:szCs w:val="22"/>
          <w:lang w:val="es-ES"/>
        </w:rPr>
      </w:pPr>
      <w:r w:rsidRPr="002865D9">
        <w:rPr>
          <w:sz w:val="22"/>
          <w:szCs w:val="22"/>
        </w:rPr>
        <w:t>ВНИМАНИЕ</w:t>
      </w:r>
      <w:r w:rsidRPr="002865D9">
        <w:rPr>
          <w:sz w:val="22"/>
          <w:szCs w:val="22"/>
          <w:lang w:val="es-ES"/>
        </w:rPr>
        <w:t xml:space="preserve">: </w:t>
      </w:r>
      <w:proofErr w:type="spellStart"/>
      <w:r w:rsidRPr="002865D9">
        <w:rPr>
          <w:sz w:val="22"/>
          <w:szCs w:val="22"/>
        </w:rPr>
        <w:t>Если</w:t>
      </w:r>
      <w:proofErr w:type="spellEnd"/>
      <w:r w:rsidRPr="002865D9">
        <w:rPr>
          <w:sz w:val="22"/>
          <w:szCs w:val="22"/>
          <w:lang w:val="es-ES"/>
        </w:rPr>
        <w:t xml:space="preserve"> </w:t>
      </w:r>
      <w:proofErr w:type="spellStart"/>
      <w:r w:rsidRPr="002865D9">
        <w:rPr>
          <w:sz w:val="22"/>
          <w:szCs w:val="22"/>
        </w:rPr>
        <w:t>вы</w:t>
      </w:r>
      <w:proofErr w:type="spellEnd"/>
      <w:r w:rsidRPr="002865D9">
        <w:rPr>
          <w:sz w:val="22"/>
          <w:szCs w:val="22"/>
          <w:lang w:val="es-ES"/>
        </w:rPr>
        <w:t xml:space="preserve"> </w:t>
      </w:r>
      <w:proofErr w:type="spellStart"/>
      <w:r w:rsidRPr="002865D9">
        <w:rPr>
          <w:sz w:val="22"/>
          <w:szCs w:val="22"/>
        </w:rPr>
        <w:t>говорите</w:t>
      </w:r>
      <w:proofErr w:type="spellEnd"/>
      <w:r w:rsidRPr="002865D9">
        <w:rPr>
          <w:sz w:val="22"/>
          <w:szCs w:val="22"/>
          <w:lang w:val="es-ES"/>
        </w:rPr>
        <w:t xml:space="preserve"> </w:t>
      </w:r>
      <w:proofErr w:type="spellStart"/>
      <w:r w:rsidRPr="002865D9">
        <w:rPr>
          <w:sz w:val="22"/>
          <w:szCs w:val="22"/>
        </w:rPr>
        <w:t>на</w:t>
      </w:r>
      <w:proofErr w:type="spellEnd"/>
      <w:r w:rsidRPr="002865D9">
        <w:rPr>
          <w:sz w:val="22"/>
          <w:szCs w:val="22"/>
          <w:lang w:val="es-ES"/>
        </w:rPr>
        <w:t xml:space="preserve"> </w:t>
      </w:r>
      <w:proofErr w:type="spellStart"/>
      <w:r w:rsidRPr="002865D9">
        <w:rPr>
          <w:sz w:val="22"/>
          <w:szCs w:val="22"/>
        </w:rPr>
        <w:t>русский</w:t>
      </w:r>
      <w:proofErr w:type="spellEnd"/>
      <w:r w:rsidRPr="002865D9">
        <w:rPr>
          <w:sz w:val="22"/>
          <w:szCs w:val="22"/>
          <w:lang w:val="es-ES"/>
        </w:rPr>
        <w:t xml:space="preserve">, </w:t>
      </w:r>
      <w:proofErr w:type="spellStart"/>
      <w:r w:rsidRPr="002865D9">
        <w:rPr>
          <w:sz w:val="22"/>
          <w:szCs w:val="22"/>
        </w:rPr>
        <w:t>вам</w:t>
      </w:r>
      <w:proofErr w:type="spellEnd"/>
      <w:r w:rsidRPr="002865D9">
        <w:rPr>
          <w:sz w:val="22"/>
          <w:szCs w:val="22"/>
          <w:lang w:val="es-ES"/>
        </w:rPr>
        <w:t xml:space="preserve"> </w:t>
      </w:r>
      <w:proofErr w:type="spellStart"/>
      <w:r w:rsidRPr="002865D9">
        <w:rPr>
          <w:sz w:val="22"/>
          <w:szCs w:val="22"/>
        </w:rPr>
        <w:t>доступны</w:t>
      </w:r>
      <w:proofErr w:type="spellEnd"/>
      <w:r w:rsidRPr="002865D9">
        <w:rPr>
          <w:sz w:val="22"/>
          <w:szCs w:val="22"/>
          <w:lang w:val="es-ES"/>
        </w:rPr>
        <w:t xml:space="preserve"> </w:t>
      </w:r>
      <w:proofErr w:type="spellStart"/>
      <w:r w:rsidRPr="002865D9">
        <w:rPr>
          <w:sz w:val="22"/>
          <w:szCs w:val="22"/>
        </w:rPr>
        <w:t>бесплатные</w:t>
      </w:r>
      <w:proofErr w:type="spellEnd"/>
      <w:r w:rsidRPr="002865D9">
        <w:rPr>
          <w:sz w:val="22"/>
          <w:szCs w:val="22"/>
          <w:lang w:val="es-ES"/>
        </w:rPr>
        <w:t xml:space="preserve"> </w:t>
      </w:r>
      <w:proofErr w:type="spellStart"/>
      <w:r w:rsidRPr="002865D9">
        <w:rPr>
          <w:sz w:val="22"/>
          <w:szCs w:val="22"/>
        </w:rPr>
        <w:t>услуги</w:t>
      </w:r>
      <w:proofErr w:type="spellEnd"/>
      <w:r w:rsidRPr="002865D9">
        <w:rPr>
          <w:sz w:val="22"/>
          <w:szCs w:val="22"/>
          <w:lang w:val="es-ES"/>
        </w:rPr>
        <w:t xml:space="preserve"> </w:t>
      </w:r>
      <w:proofErr w:type="spellStart"/>
      <w:r w:rsidRPr="002865D9">
        <w:rPr>
          <w:sz w:val="22"/>
          <w:szCs w:val="22"/>
        </w:rPr>
        <w:t>языковой</w:t>
      </w:r>
      <w:proofErr w:type="spellEnd"/>
      <w:r w:rsidRPr="002865D9">
        <w:rPr>
          <w:sz w:val="22"/>
          <w:szCs w:val="22"/>
          <w:lang w:val="es-ES"/>
        </w:rPr>
        <w:t xml:space="preserve"> </w:t>
      </w:r>
      <w:proofErr w:type="spellStart"/>
      <w:r w:rsidRPr="002865D9">
        <w:rPr>
          <w:sz w:val="22"/>
          <w:szCs w:val="22"/>
        </w:rPr>
        <w:t>поддержки</w:t>
      </w:r>
      <w:proofErr w:type="spellEnd"/>
      <w:r w:rsidRPr="002865D9">
        <w:rPr>
          <w:sz w:val="22"/>
          <w:szCs w:val="22"/>
          <w:lang w:val="es-ES"/>
        </w:rPr>
        <w:t xml:space="preserve">. </w:t>
      </w:r>
      <w:proofErr w:type="spellStart"/>
      <w:r w:rsidRPr="002865D9">
        <w:rPr>
          <w:sz w:val="22"/>
          <w:szCs w:val="22"/>
        </w:rPr>
        <w:t>Соответствующие</w:t>
      </w:r>
      <w:proofErr w:type="spellEnd"/>
      <w:r w:rsidRPr="002865D9">
        <w:rPr>
          <w:sz w:val="22"/>
          <w:szCs w:val="22"/>
          <w:lang w:val="es-ES"/>
        </w:rPr>
        <w:t xml:space="preserve"> </w:t>
      </w:r>
      <w:proofErr w:type="spellStart"/>
      <w:r w:rsidRPr="002865D9">
        <w:rPr>
          <w:sz w:val="22"/>
          <w:szCs w:val="22"/>
        </w:rPr>
        <w:t>вспомогательные</w:t>
      </w:r>
      <w:proofErr w:type="spellEnd"/>
      <w:r w:rsidRPr="002865D9">
        <w:rPr>
          <w:sz w:val="22"/>
          <w:szCs w:val="22"/>
          <w:lang w:val="es-ES"/>
        </w:rPr>
        <w:t xml:space="preserve"> </w:t>
      </w:r>
      <w:proofErr w:type="spellStart"/>
      <w:r w:rsidRPr="002865D9">
        <w:rPr>
          <w:sz w:val="22"/>
          <w:szCs w:val="22"/>
        </w:rPr>
        <w:t>средства</w:t>
      </w:r>
      <w:proofErr w:type="spellEnd"/>
      <w:r w:rsidRPr="002865D9">
        <w:rPr>
          <w:sz w:val="22"/>
          <w:szCs w:val="22"/>
          <w:lang w:val="es-ES"/>
        </w:rPr>
        <w:t xml:space="preserve"> </w:t>
      </w:r>
      <w:r w:rsidRPr="002865D9">
        <w:rPr>
          <w:sz w:val="22"/>
          <w:szCs w:val="22"/>
        </w:rPr>
        <w:t>и</w:t>
      </w:r>
      <w:r w:rsidRPr="002865D9">
        <w:rPr>
          <w:sz w:val="22"/>
          <w:szCs w:val="22"/>
          <w:lang w:val="es-ES"/>
        </w:rPr>
        <w:t xml:space="preserve"> </w:t>
      </w:r>
      <w:proofErr w:type="spellStart"/>
      <w:r w:rsidRPr="002865D9">
        <w:rPr>
          <w:sz w:val="22"/>
          <w:szCs w:val="22"/>
        </w:rPr>
        <w:t>услуги</w:t>
      </w:r>
      <w:proofErr w:type="spellEnd"/>
      <w:r w:rsidRPr="002865D9">
        <w:rPr>
          <w:sz w:val="22"/>
          <w:szCs w:val="22"/>
          <w:lang w:val="es-ES"/>
        </w:rPr>
        <w:t xml:space="preserve"> </w:t>
      </w:r>
      <w:proofErr w:type="spellStart"/>
      <w:r w:rsidRPr="002865D9">
        <w:rPr>
          <w:sz w:val="22"/>
          <w:szCs w:val="22"/>
        </w:rPr>
        <w:t>по</w:t>
      </w:r>
      <w:proofErr w:type="spellEnd"/>
      <w:r w:rsidRPr="002865D9">
        <w:rPr>
          <w:sz w:val="22"/>
          <w:szCs w:val="22"/>
          <w:lang w:val="es-ES"/>
        </w:rPr>
        <w:t xml:space="preserve"> </w:t>
      </w:r>
      <w:proofErr w:type="spellStart"/>
      <w:r w:rsidRPr="002865D9">
        <w:rPr>
          <w:sz w:val="22"/>
          <w:szCs w:val="22"/>
        </w:rPr>
        <w:t>предоставлению</w:t>
      </w:r>
      <w:proofErr w:type="spellEnd"/>
      <w:r w:rsidRPr="002865D9">
        <w:rPr>
          <w:sz w:val="22"/>
          <w:szCs w:val="22"/>
          <w:lang w:val="es-ES"/>
        </w:rPr>
        <w:t xml:space="preserve"> </w:t>
      </w:r>
      <w:proofErr w:type="spellStart"/>
      <w:r w:rsidRPr="002865D9">
        <w:rPr>
          <w:sz w:val="22"/>
          <w:szCs w:val="22"/>
        </w:rPr>
        <w:t>информации</w:t>
      </w:r>
      <w:proofErr w:type="spellEnd"/>
      <w:r w:rsidRPr="002865D9">
        <w:rPr>
          <w:sz w:val="22"/>
          <w:szCs w:val="22"/>
          <w:lang w:val="es-ES"/>
        </w:rPr>
        <w:t xml:space="preserve"> </w:t>
      </w:r>
      <w:r w:rsidRPr="002865D9">
        <w:rPr>
          <w:sz w:val="22"/>
          <w:szCs w:val="22"/>
        </w:rPr>
        <w:t>в</w:t>
      </w:r>
      <w:r w:rsidRPr="002865D9">
        <w:rPr>
          <w:sz w:val="22"/>
          <w:szCs w:val="22"/>
          <w:lang w:val="es-ES"/>
        </w:rPr>
        <w:t xml:space="preserve"> </w:t>
      </w:r>
      <w:proofErr w:type="spellStart"/>
      <w:r w:rsidRPr="002865D9">
        <w:rPr>
          <w:sz w:val="22"/>
          <w:szCs w:val="22"/>
        </w:rPr>
        <w:t>доступных</w:t>
      </w:r>
      <w:proofErr w:type="spellEnd"/>
      <w:r w:rsidRPr="002865D9">
        <w:rPr>
          <w:sz w:val="22"/>
          <w:szCs w:val="22"/>
          <w:lang w:val="es-ES"/>
        </w:rPr>
        <w:t xml:space="preserve"> </w:t>
      </w:r>
      <w:proofErr w:type="spellStart"/>
      <w:r w:rsidRPr="002865D9">
        <w:rPr>
          <w:sz w:val="22"/>
          <w:szCs w:val="22"/>
        </w:rPr>
        <w:t>форматах</w:t>
      </w:r>
      <w:proofErr w:type="spellEnd"/>
      <w:r w:rsidRPr="002865D9">
        <w:rPr>
          <w:sz w:val="22"/>
          <w:szCs w:val="22"/>
          <w:lang w:val="es-ES"/>
        </w:rPr>
        <w:t xml:space="preserve"> </w:t>
      </w:r>
      <w:proofErr w:type="spellStart"/>
      <w:r w:rsidRPr="002865D9">
        <w:rPr>
          <w:sz w:val="22"/>
          <w:szCs w:val="22"/>
        </w:rPr>
        <w:t>также</w:t>
      </w:r>
      <w:proofErr w:type="spellEnd"/>
      <w:r w:rsidRPr="002865D9">
        <w:rPr>
          <w:sz w:val="22"/>
          <w:szCs w:val="22"/>
          <w:lang w:val="es-ES"/>
        </w:rPr>
        <w:t xml:space="preserve"> </w:t>
      </w:r>
      <w:proofErr w:type="spellStart"/>
      <w:r w:rsidRPr="002865D9">
        <w:rPr>
          <w:sz w:val="22"/>
          <w:szCs w:val="22"/>
        </w:rPr>
        <w:t>предоставляются</w:t>
      </w:r>
      <w:proofErr w:type="spellEnd"/>
      <w:r w:rsidRPr="002865D9">
        <w:rPr>
          <w:sz w:val="22"/>
          <w:szCs w:val="22"/>
          <w:lang w:val="es-ES"/>
        </w:rPr>
        <w:t xml:space="preserve"> </w:t>
      </w:r>
      <w:proofErr w:type="spellStart"/>
      <w:r w:rsidRPr="002865D9">
        <w:rPr>
          <w:sz w:val="22"/>
          <w:szCs w:val="22"/>
        </w:rPr>
        <w:t>бесплатно</w:t>
      </w:r>
      <w:proofErr w:type="spellEnd"/>
      <w:r w:rsidRPr="002865D9">
        <w:rPr>
          <w:sz w:val="22"/>
          <w:szCs w:val="22"/>
          <w:lang w:val="es-ES"/>
        </w:rPr>
        <w:t xml:space="preserve">. </w:t>
      </w:r>
      <w:proofErr w:type="spellStart"/>
      <w:r w:rsidRPr="002865D9">
        <w:rPr>
          <w:sz w:val="22"/>
          <w:szCs w:val="22"/>
        </w:rPr>
        <w:t>Позвоните</w:t>
      </w:r>
      <w:proofErr w:type="spellEnd"/>
      <w:r w:rsidRPr="002865D9">
        <w:rPr>
          <w:sz w:val="22"/>
          <w:szCs w:val="22"/>
          <w:lang w:val="es-ES"/>
        </w:rPr>
        <w:t xml:space="preserve"> </w:t>
      </w:r>
      <w:proofErr w:type="spellStart"/>
      <w:r w:rsidRPr="002865D9">
        <w:rPr>
          <w:sz w:val="22"/>
          <w:szCs w:val="22"/>
        </w:rPr>
        <w:t>по</w:t>
      </w:r>
      <w:proofErr w:type="spellEnd"/>
      <w:r w:rsidRPr="002865D9">
        <w:rPr>
          <w:sz w:val="22"/>
          <w:szCs w:val="22"/>
          <w:lang w:val="es-ES"/>
        </w:rPr>
        <w:t xml:space="preserve"> </w:t>
      </w:r>
      <w:proofErr w:type="spellStart"/>
      <w:r w:rsidRPr="002865D9">
        <w:rPr>
          <w:sz w:val="22"/>
          <w:szCs w:val="22"/>
        </w:rPr>
        <w:t>телефону</w:t>
      </w:r>
      <w:proofErr w:type="spellEnd"/>
      <w:r w:rsidRPr="002865D9">
        <w:rPr>
          <w:sz w:val="22"/>
          <w:szCs w:val="22"/>
          <w:lang w:val="es-ES"/>
        </w:rPr>
        <w:t xml:space="preserve"> </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r w:rsidR="008C4DF8">
        <w:rPr>
          <w:sz w:val="22"/>
          <w:szCs w:val="22"/>
        </w:rPr>
        <w:t>711</w:t>
      </w:r>
      <w:proofErr w:type="gramStart"/>
      <w:r w:rsidR="008C4DF8" w:rsidRPr="38B54E7D">
        <w:rPr>
          <w:sz w:val="22"/>
          <w:szCs w:val="22"/>
        </w:rPr>
        <w:t xml:space="preserve">) </w:t>
      </w:r>
      <w:r w:rsidRPr="002865D9">
        <w:rPr>
          <w:sz w:val="22"/>
          <w:szCs w:val="22"/>
          <w:lang w:val="es-ES"/>
        </w:rPr>
        <w:t xml:space="preserve"> </w:t>
      </w:r>
      <w:proofErr w:type="spellStart"/>
      <w:r w:rsidRPr="002865D9">
        <w:rPr>
          <w:sz w:val="22"/>
          <w:szCs w:val="22"/>
        </w:rPr>
        <w:t>или</w:t>
      </w:r>
      <w:proofErr w:type="spellEnd"/>
      <w:proofErr w:type="gramEnd"/>
      <w:r w:rsidRPr="002865D9">
        <w:rPr>
          <w:sz w:val="22"/>
          <w:szCs w:val="22"/>
          <w:lang w:val="es-ES"/>
        </w:rPr>
        <w:t xml:space="preserve"> </w:t>
      </w:r>
      <w:proofErr w:type="spellStart"/>
      <w:r w:rsidRPr="002865D9">
        <w:rPr>
          <w:sz w:val="22"/>
          <w:szCs w:val="22"/>
        </w:rPr>
        <w:t>обратитесь</w:t>
      </w:r>
      <w:proofErr w:type="spellEnd"/>
      <w:r w:rsidRPr="002865D9">
        <w:rPr>
          <w:sz w:val="22"/>
          <w:szCs w:val="22"/>
          <w:lang w:val="es-ES"/>
        </w:rPr>
        <w:t xml:space="preserve"> </w:t>
      </w:r>
      <w:r w:rsidRPr="002865D9">
        <w:rPr>
          <w:sz w:val="22"/>
          <w:szCs w:val="22"/>
        </w:rPr>
        <w:t>к</w:t>
      </w:r>
      <w:r w:rsidRPr="002865D9">
        <w:rPr>
          <w:sz w:val="22"/>
          <w:szCs w:val="22"/>
          <w:lang w:val="es-ES"/>
        </w:rPr>
        <w:t xml:space="preserve"> </w:t>
      </w:r>
      <w:proofErr w:type="spellStart"/>
      <w:r w:rsidRPr="002865D9">
        <w:rPr>
          <w:sz w:val="22"/>
          <w:szCs w:val="22"/>
        </w:rPr>
        <w:t>своему</w:t>
      </w:r>
      <w:proofErr w:type="spellEnd"/>
      <w:r w:rsidRPr="002865D9">
        <w:rPr>
          <w:sz w:val="22"/>
          <w:szCs w:val="22"/>
          <w:lang w:val="es-ES"/>
        </w:rPr>
        <w:t xml:space="preserve"> </w:t>
      </w:r>
      <w:proofErr w:type="spellStart"/>
      <w:r w:rsidRPr="002865D9">
        <w:rPr>
          <w:sz w:val="22"/>
          <w:szCs w:val="22"/>
        </w:rPr>
        <w:t>поставщику</w:t>
      </w:r>
      <w:proofErr w:type="spellEnd"/>
      <w:r w:rsidRPr="002865D9">
        <w:rPr>
          <w:sz w:val="22"/>
          <w:szCs w:val="22"/>
          <w:lang w:val="es-ES"/>
        </w:rPr>
        <w:t xml:space="preserve"> </w:t>
      </w:r>
      <w:proofErr w:type="spellStart"/>
      <w:r w:rsidRPr="002865D9">
        <w:rPr>
          <w:sz w:val="22"/>
          <w:szCs w:val="22"/>
        </w:rPr>
        <w:t>услуг</w:t>
      </w:r>
      <w:proofErr w:type="spellEnd"/>
      <w:r w:rsidRPr="002865D9">
        <w:rPr>
          <w:sz w:val="22"/>
          <w:szCs w:val="22"/>
          <w:lang w:val="es-ES"/>
        </w:rPr>
        <w:t>.</w:t>
      </w:r>
    </w:p>
    <w:p w14:paraId="463F872C" w14:textId="7D599185" w:rsidR="00957161" w:rsidRPr="002865D9" w:rsidRDefault="00957161" w:rsidP="00A47FC5">
      <w:pPr>
        <w:ind w:rightChars="61" w:right="146"/>
        <w:rPr>
          <w:sz w:val="22"/>
          <w:szCs w:val="22"/>
          <w:lang w:val="es-ES"/>
        </w:rPr>
      </w:pPr>
      <w:r w:rsidRPr="002865D9">
        <w:rPr>
          <w:rFonts w:cs="Raavi"/>
          <w:sz w:val="22"/>
          <w:szCs w:val="22"/>
          <w:cs/>
          <w:lang w:bidi="pa-IN"/>
        </w:rPr>
        <w:t>ਨੋਟ</w:t>
      </w:r>
      <w:r w:rsidRPr="002865D9">
        <w:rPr>
          <w:sz w:val="22"/>
          <w:szCs w:val="22"/>
          <w:cs/>
          <w:lang w:bidi="pa-IN"/>
        </w:rPr>
        <w:t xml:space="preserve"> </w:t>
      </w:r>
      <w:r w:rsidRPr="002865D9">
        <w:rPr>
          <w:rFonts w:cs="Raavi"/>
          <w:sz w:val="22"/>
          <w:szCs w:val="22"/>
          <w:cs/>
          <w:lang w:bidi="pa-IN"/>
        </w:rPr>
        <w:t>ਕਰੋ</w:t>
      </w:r>
      <w:r w:rsidRPr="002865D9">
        <w:rPr>
          <w:sz w:val="22"/>
          <w:szCs w:val="22"/>
          <w:lang w:val="es-ES"/>
        </w:rPr>
        <w:t xml:space="preserve">: </w:t>
      </w:r>
      <w:r w:rsidRPr="002865D9">
        <w:rPr>
          <w:rFonts w:cs="Raavi"/>
          <w:sz w:val="22"/>
          <w:szCs w:val="22"/>
          <w:cs/>
          <w:lang w:bidi="pa-IN"/>
        </w:rPr>
        <w:t>ਜੇਕਰ</w:t>
      </w:r>
      <w:r w:rsidRPr="002865D9">
        <w:rPr>
          <w:sz w:val="22"/>
          <w:szCs w:val="22"/>
          <w:cs/>
          <w:lang w:bidi="pa-IN"/>
        </w:rPr>
        <w:t xml:space="preserve"> </w:t>
      </w:r>
      <w:r w:rsidRPr="002865D9">
        <w:rPr>
          <w:rFonts w:cs="Raavi"/>
          <w:sz w:val="22"/>
          <w:szCs w:val="22"/>
          <w:cs/>
          <w:lang w:bidi="pa-IN"/>
        </w:rPr>
        <w:t>ਤੁਸੀਂ</w:t>
      </w:r>
      <w:r w:rsidRPr="002865D9">
        <w:rPr>
          <w:sz w:val="22"/>
          <w:szCs w:val="22"/>
          <w:lang w:val="es-ES"/>
        </w:rPr>
        <w:t xml:space="preserve"> [</w:t>
      </w:r>
      <w:r w:rsidRPr="002865D9">
        <w:rPr>
          <w:rFonts w:cs="Raavi"/>
          <w:sz w:val="22"/>
          <w:szCs w:val="22"/>
          <w:cs/>
          <w:lang w:bidi="pa-IN"/>
        </w:rPr>
        <w:t>ਪੰਜਾਬੀ</w:t>
      </w:r>
      <w:r w:rsidRPr="002865D9">
        <w:rPr>
          <w:sz w:val="22"/>
          <w:szCs w:val="22"/>
          <w:lang w:val="es-ES"/>
        </w:rPr>
        <w:t xml:space="preserve">] </w:t>
      </w:r>
      <w:r w:rsidRPr="002865D9">
        <w:rPr>
          <w:rFonts w:cs="Raavi"/>
          <w:sz w:val="22"/>
          <w:szCs w:val="22"/>
          <w:cs/>
          <w:lang w:bidi="pa-IN"/>
        </w:rPr>
        <w:t>ਬੋਲਦੇ</w:t>
      </w:r>
      <w:r w:rsidRPr="002865D9">
        <w:rPr>
          <w:sz w:val="22"/>
          <w:szCs w:val="22"/>
          <w:cs/>
          <w:lang w:bidi="pa-IN"/>
        </w:rPr>
        <w:t xml:space="preserve"> </w:t>
      </w:r>
      <w:r w:rsidRPr="002865D9">
        <w:rPr>
          <w:rFonts w:cs="Raavi"/>
          <w:sz w:val="22"/>
          <w:szCs w:val="22"/>
          <w:cs/>
          <w:lang w:bidi="pa-IN"/>
        </w:rPr>
        <w:t>ਹੋ</w:t>
      </w:r>
      <w:r w:rsidRPr="002865D9">
        <w:rPr>
          <w:sz w:val="22"/>
          <w:szCs w:val="22"/>
          <w:lang w:val="es-ES"/>
        </w:rPr>
        <w:t xml:space="preserve">, </w:t>
      </w:r>
      <w:r w:rsidRPr="002865D9">
        <w:rPr>
          <w:rFonts w:cs="Raavi"/>
          <w:sz w:val="22"/>
          <w:szCs w:val="22"/>
          <w:cs/>
          <w:lang w:bidi="pa-IN"/>
        </w:rPr>
        <w:t>ਤਾਂ</w:t>
      </w:r>
      <w:r w:rsidRPr="002865D9">
        <w:rPr>
          <w:sz w:val="22"/>
          <w:szCs w:val="22"/>
          <w:cs/>
          <w:lang w:bidi="pa-IN"/>
        </w:rPr>
        <w:t xml:space="preserve"> </w:t>
      </w:r>
      <w:r w:rsidRPr="002865D9">
        <w:rPr>
          <w:rFonts w:cs="Raavi"/>
          <w:sz w:val="22"/>
          <w:szCs w:val="22"/>
          <w:cs/>
          <w:lang w:bidi="pa-IN"/>
        </w:rPr>
        <w:t>ਤੁਹਾਡੇ</w:t>
      </w:r>
      <w:r w:rsidRPr="002865D9">
        <w:rPr>
          <w:sz w:val="22"/>
          <w:szCs w:val="22"/>
          <w:cs/>
          <w:lang w:bidi="pa-IN"/>
        </w:rPr>
        <w:t xml:space="preserve"> </w:t>
      </w:r>
      <w:r w:rsidRPr="002865D9">
        <w:rPr>
          <w:rFonts w:cs="Raavi"/>
          <w:sz w:val="22"/>
          <w:szCs w:val="22"/>
          <w:cs/>
          <w:lang w:bidi="pa-IN"/>
        </w:rPr>
        <w:t>ਲਈ</w:t>
      </w:r>
      <w:r w:rsidRPr="002865D9">
        <w:rPr>
          <w:sz w:val="22"/>
          <w:szCs w:val="22"/>
          <w:cs/>
          <w:lang w:bidi="pa-IN"/>
        </w:rPr>
        <w:t xml:space="preserve"> </w:t>
      </w:r>
      <w:r w:rsidRPr="002865D9">
        <w:rPr>
          <w:rFonts w:cs="Raavi"/>
          <w:sz w:val="22"/>
          <w:szCs w:val="22"/>
          <w:cs/>
          <w:lang w:bidi="pa-IN"/>
        </w:rPr>
        <w:t>ਭਾਸ਼ਾ</w:t>
      </w:r>
      <w:r w:rsidRPr="002865D9">
        <w:rPr>
          <w:sz w:val="22"/>
          <w:szCs w:val="22"/>
          <w:cs/>
          <w:lang w:bidi="pa-IN"/>
        </w:rPr>
        <w:t xml:space="preserve"> </w:t>
      </w:r>
      <w:r w:rsidRPr="002865D9">
        <w:rPr>
          <w:rFonts w:cs="Raavi"/>
          <w:sz w:val="22"/>
          <w:szCs w:val="22"/>
          <w:cs/>
          <w:lang w:bidi="pa-IN"/>
        </w:rPr>
        <w:t>ਸੰਬੰਧੀ</w:t>
      </w:r>
      <w:r w:rsidRPr="002865D9">
        <w:rPr>
          <w:sz w:val="22"/>
          <w:szCs w:val="22"/>
          <w:cs/>
          <w:lang w:bidi="pa-IN"/>
        </w:rPr>
        <w:t xml:space="preserve"> </w:t>
      </w:r>
      <w:r w:rsidRPr="002865D9">
        <w:rPr>
          <w:rFonts w:cs="Raavi"/>
          <w:sz w:val="22"/>
          <w:szCs w:val="22"/>
          <w:cs/>
          <w:lang w:bidi="pa-IN"/>
        </w:rPr>
        <w:t>ਸਹਾਇਤਾ</w:t>
      </w:r>
      <w:r w:rsidRPr="002865D9">
        <w:rPr>
          <w:sz w:val="22"/>
          <w:szCs w:val="22"/>
          <w:cs/>
          <w:lang w:bidi="pa-IN"/>
        </w:rPr>
        <w:t xml:space="preserve"> </w:t>
      </w:r>
      <w:r w:rsidRPr="002865D9">
        <w:rPr>
          <w:rFonts w:cs="Raavi"/>
          <w:sz w:val="22"/>
          <w:szCs w:val="22"/>
          <w:cs/>
          <w:lang w:bidi="pa-IN"/>
        </w:rPr>
        <w:t>ਸੇਵਾਵਾਂ</w:t>
      </w:r>
      <w:r w:rsidRPr="002865D9">
        <w:rPr>
          <w:sz w:val="22"/>
          <w:szCs w:val="22"/>
          <w:cs/>
          <w:lang w:bidi="pa-IN"/>
        </w:rPr>
        <w:t xml:space="preserve"> </w:t>
      </w:r>
      <w:r w:rsidRPr="002865D9">
        <w:rPr>
          <w:rFonts w:cs="Raavi"/>
          <w:sz w:val="22"/>
          <w:szCs w:val="22"/>
          <w:cs/>
          <w:lang w:bidi="pa-IN"/>
        </w:rPr>
        <w:t>ਬਿਲਕੁਲ</w:t>
      </w:r>
      <w:r w:rsidRPr="002865D9">
        <w:rPr>
          <w:sz w:val="22"/>
          <w:szCs w:val="22"/>
          <w:cs/>
          <w:lang w:bidi="pa-IN"/>
        </w:rPr>
        <w:t xml:space="preserve"> </w:t>
      </w:r>
      <w:r w:rsidRPr="002865D9">
        <w:rPr>
          <w:rFonts w:cs="Raavi"/>
          <w:sz w:val="22"/>
          <w:szCs w:val="22"/>
          <w:cs/>
          <w:lang w:bidi="pa-IN"/>
        </w:rPr>
        <w:t>ਮੁਫ਼ਤ</w:t>
      </w:r>
      <w:r w:rsidRPr="002865D9">
        <w:rPr>
          <w:sz w:val="22"/>
          <w:szCs w:val="22"/>
          <w:cs/>
          <w:lang w:bidi="pa-IN"/>
        </w:rPr>
        <w:t xml:space="preserve"> </w:t>
      </w:r>
      <w:r w:rsidRPr="002865D9">
        <w:rPr>
          <w:rFonts w:cs="Raavi"/>
          <w:sz w:val="22"/>
          <w:szCs w:val="22"/>
          <w:cs/>
          <w:lang w:bidi="pa-IN"/>
        </w:rPr>
        <w:t>ਉਪਲਬਧ</w:t>
      </w:r>
      <w:r w:rsidRPr="002865D9">
        <w:rPr>
          <w:sz w:val="22"/>
          <w:szCs w:val="22"/>
          <w:cs/>
          <w:lang w:bidi="pa-IN"/>
        </w:rPr>
        <w:t xml:space="preserve"> </w:t>
      </w:r>
      <w:r w:rsidRPr="002865D9">
        <w:rPr>
          <w:rFonts w:cs="Raavi"/>
          <w:sz w:val="22"/>
          <w:szCs w:val="22"/>
          <w:cs/>
          <w:lang w:bidi="pa-IN"/>
        </w:rPr>
        <w:t>ਹਨ</w:t>
      </w:r>
      <w:r w:rsidRPr="002865D9">
        <w:rPr>
          <w:rFonts w:cs="Nirmala UI"/>
          <w:sz w:val="22"/>
          <w:szCs w:val="22"/>
          <w:cs/>
          <w:lang w:bidi="hi-IN"/>
        </w:rPr>
        <w:t>।</w:t>
      </w:r>
      <w:r w:rsidRPr="002865D9">
        <w:rPr>
          <w:sz w:val="22"/>
          <w:szCs w:val="22"/>
          <w:cs/>
          <w:lang w:bidi="hi-IN"/>
        </w:rPr>
        <w:t xml:space="preserve"> </w:t>
      </w:r>
      <w:r w:rsidRPr="002865D9">
        <w:rPr>
          <w:rFonts w:cs="Raavi"/>
          <w:sz w:val="22"/>
          <w:szCs w:val="22"/>
          <w:cs/>
          <w:lang w:bidi="pa-IN"/>
        </w:rPr>
        <w:t>ਜਾਣਕਾਰੀ</w:t>
      </w:r>
      <w:r w:rsidRPr="002865D9">
        <w:rPr>
          <w:sz w:val="22"/>
          <w:szCs w:val="22"/>
          <w:cs/>
          <w:lang w:bidi="pa-IN"/>
        </w:rPr>
        <w:t xml:space="preserve"> </w:t>
      </w:r>
      <w:r w:rsidRPr="002865D9">
        <w:rPr>
          <w:rFonts w:cs="Raavi"/>
          <w:sz w:val="22"/>
          <w:szCs w:val="22"/>
          <w:cs/>
          <w:lang w:bidi="pa-IN"/>
        </w:rPr>
        <w:t>ਨੂੰ</w:t>
      </w:r>
      <w:r w:rsidRPr="002865D9">
        <w:rPr>
          <w:sz w:val="22"/>
          <w:szCs w:val="22"/>
          <w:cs/>
          <w:lang w:bidi="pa-IN"/>
        </w:rPr>
        <w:t xml:space="preserve"> </w:t>
      </w:r>
      <w:r w:rsidRPr="002865D9">
        <w:rPr>
          <w:rFonts w:cs="Raavi"/>
          <w:sz w:val="22"/>
          <w:szCs w:val="22"/>
          <w:cs/>
          <w:lang w:bidi="pa-IN"/>
        </w:rPr>
        <w:t>ਸੁਖਾਲੇ</w:t>
      </w:r>
      <w:r w:rsidRPr="002865D9">
        <w:rPr>
          <w:sz w:val="22"/>
          <w:szCs w:val="22"/>
          <w:cs/>
          <w:lang w:bidi="pa-IN"/>
        </w:rPr>
        <w:t xml:space="preserve"> </w:t>
      </w:r>
      <w:r w:rsidRPr="002865D9">
        <w:rPr>
          <w:rFonts w:cs="Raavi"/>
          <w:sz w:val="22"/>
          <w:szCs w:val="22"/>
          <w:cs/>
          <w:lang w:bidi="pa-IN"/>
        </w:rPr>
        <w:t>ਰੂਪ</w:t>
      </w:r>
      <w:r w:rsidRPr="002865D9">
        <w:rPr>
          <w:sz w:val="22"/>
          <w:szCs w:val="22"/>
          <w:cs/>
          <w:lang w:bidi="pa-IN"/>
        </w:rPr>
        <w:t xml:space="preserve"> </w:t>
      </w:r>
      <w:r w:rsidRPr="002865D9">
        <w:rPr>
          <w:rFonts w:cs="Raavi"/>
          <w:sz w:val="22"/>
          <w:szCs w:val="22"/>
          <w:cs/>
          <w:lang w:bidi="pa-IN"/>
        </w:rPr>
        <w:t>ਵਿੱਚ</w:t>
      </w:r>
      <w:r w:rsidRPr="002865D9">
        <w:rPr>
          <w:sz w:val="22"/>
          <w:szCs w:val="22"/>
          <w:cs/>
          <w:lang w:bidi="pa-IN"/>
        </w:rPr>
        <w:t xml:space="preserve"> </w:t>
      </w:r>
      <w:r w:rsidRPr="002865D9">
        <w:rPr>
          <w:rFonts w:cs="Raavi"/>
          <w:sz w:val="22"/>
          <w:szCs w:val="22"/>
          <w:cs/>
          <w:lang w:bidi="pa-IN"/>
        </w:rPr>
        <w:t>ਪਹੁੰਚਾਉਣ</w:t>
      </w:r>
      <w:r w:rsidRPr="002865D9">
        <w:rPr>
          <w:sz w:val="22"/>
          <w:szCs w:val="22"/>
          <w:cs/>
          <w:lang w:bidi="pa-IN"/>
        </w:rPr>
        <w:t xml:space="preserve"> </w:t>
      </w:r>
      <w:r w:rsidRPr="002865D9">
        <w:rPr>
          <w:rFonts w:cs="Raavi"/>
          <w:sz w:val="22"/>
          <w:szCs w:val="22"/>
          <w:cs/>
          <w:lang w:bidi="pa-IN"/>
        </w:rPr>
        <w:t>ਲਈ</w:t>
      </w:r>
      <w:r w:rsidRPr="002865D9">
        <w:rPr>
          <w:sz w:val="22"/>
          <w:szCs w:val="22"/>
          <w:cs/>
          <w:lang w:bidi="pa-IN"/>
        </w:rPr>
        <w:t xml:space="preserve"> </w:t>
      </w:r>
      <w:r w:rsidRPr="002865D9">
        <w:rPr>
          <w:rFonts w:cs="Raavi"/>
          <w:sz w:val="22"/>
          <w:szCs w:val="22"/>
          <w:cs/>
          <w:lang w:bidi="pa-IN"/>
        </w:rPr>
        <w:t>ਹੋਰ</w:t>
      </w:r>
      <w:r w:rsidRPr="002865D9">
        <w:rPr>
          <w:sz w:val="22"/>
          <w:szCs w:val="22"/>
          <w:cs/>
          <w:lang w:bidi="pa-IN"/>
        </w:rPr>
        <w:t xml:space="preserve"> </w:t>
      </w:r>
      <w:r w:rsidRPr="002865D9">
        <w:rPr>
          <w:rFonts w:cs="Raavi"/>
          <w:sz w:val="22"/>
          <w:szCs w:val="22"/>
          <w:cs/>
          <w:lang w:bidi="pa-IN"/>
        </w:rPr>
        <w:t>ਜ਼ਰੂਰੀ</w:t>
      </w:r>
      <w:r w:rsidRPr="002865D9">
        <w:rPr>
          <w:sz w:val="22"/>
          <w:szCs w:val="22"/>
          <w:cs/>
          <w:lang w:bidi="pa-IN"/>
        </w:rPr>
        <w:t xml:space="preserve"> </w:t>
      </w:r>
      <w:r w:rsidRPr="002865D9">
        <w:rPr>
          <w:rFonts w:cs="Raavi"/>
          <w:sz w:val="22"/>
          <w:szCs w:val="22"/>
          <w:cs/>
          <w:lang w:bidi="pa-IN"/>
        </w:rPr>
        <w:t>ਸਹਾਇਕ</w:t>
      </w:r>
      <w:r w:rsidRPr="002865D9">
        <w:rPr>
          <w:sz w:val="22"/>
          <w:szCs w:val="22"/>
          <w:cs/>
          <w:lang w:bidi="pa-IN"/>
        </w:rPr>
        <w:t xml:space="preserve"> </w:t>
      </w:r>
      <w:r w:rsidRPr="002865D9">
        <w:rPr>
          <w:rFonts w:cs="Raavi"/>
          <w:sz w:val="22"/>
          <w:szCs w:val="22"/>
          <w:cs/>
          <w:lang w:bidi="pa-IN"/>
        </w:rPr>
        <w:t>ਸਾਧਨ</w:t>
      </w:r>
      <w:r w:rsidRPr="002865D9">
        <w:rPr>
          <w:sz w:val="22"/>
          <w:szCs w:val="22"/>
          <w:cs/>
          <w:lang w:bidi="pa-IN"/>
        </w:rPr>
        <w:t xml:space="preserve"> </w:t>
      </w:r>
      <w:r w:rsidRPr="002865D9">
        <w:rPr>
          <w:rFonts w:cs="Raavi"/>
          <w:sz w:val="22"/>
          <w:szCs w:val="22"/>
          <w:cs/>
          <w:lang w:bidi="pa-IN"/>
        </w:rPr>
        <w:t>ਅਤੇ</w:t>
      </w:r>
      <w:r w:rsidRPr="002865D9">
        <w:rPr>
          <w:sz w:val="22"/>
          <w:szCs w:val="22"/>
          <w:cs/>
          <w:lang w:bidi="pa-IN"/>
        </w:rPr>
        <w:t xml:space="preserve"> </w:t>
      </w:r>
      <w:r w:rsidRPr="002865D9">
        <w:rPr>
          <w:rFonts w:cs="Raavi"/>
          <w:sz w:val="22"/>
          <w:szCs w:val="22"/>
          <w:cs/>
          <w:lang w:bidi="pa-IN"/>
        </w:rPr>
        <w:t>ਸੇਵਾਵਾਂ</w:t>
      </w:r>
      <w:r w:rsidRPr="002865D9">
        <w:rPr>
          <w:sz w:val="22"/>
          <w:szCs w:val="22"/>
          <w:cs/>
          <w:lang w:bidi="pa-IN"/>
        </w:rPr>
        <w:t xml:space="preserve"> </w:t>
      </w:r>
      <w:r w:rsidRPr="002865D9">
        <w:rPr>
          <w:rFonts w:cs="Raavi"/>
          <w:sz w:val="22"/>
          <w:szCs w:val="22"/>
          <w:cs/>
          <w:lang w:bidi="pa-IN"/>
        </w:rPr>
        <w:t>ਵੀ</w:t>
      </w:r>
      <w:r w:rsidRPr="002865D9">
        <w:rPr>
          <w:sz w:val="22"/>
          <w:szCs w:val="22"/>
          <w:cs/>
          <w:lang w:bidi="pa-IN"/>
        </w:rPr>
        <w:t xml:space="preserve"> </w:t>
      </w:r>
      <w:r w:rsidRPr="002865D9">
        <w:rPr>
          <w:rFonts w:cs="Raavi"/>
          <w:sz w:val="22"/>
          <w:szCs w:val="22"/>
          <w:cs/>
          <w:lang w:bidi="pa-IN"/>
        </w:rPr>
        <w:t>ਬਿਨਾਂ</w:t>
      </w:r>
      <w:r w:rsidRPr="002865D9">
        <w:rPr>
          <w:sz w:val="22"/>
          <w:szCs w:val="22"/>
          <w:cs/>
          <w:lang w:bidi="pa-IN"/>
        </w:rPr>
        <w:t xml:space="preserve"> </w:t>
      </w:r>
      <w:r w:rsidRPr="002865D9">
        <w:rPr>
          <w:rFonts w:cs="Raavi"/>
          <w:sz w:val="22"/>
          <w:szCs w:val="22"/>
          <w:cs/>
          <w:lang w:bidi="pa-IN"/>
        </w:rPr>
        <w:t>ਕਿਸੇ</w:t>
      </w:r>
      <w:r w:rsidRPr="002865D9">
        <w:rPr>
          <w:sz w:val="22"/>
          <w:szCs w:val="22"/>
          <w:cs/>
          <w:lang w:bidi="pa-IN"/>
        </w:rPr>
        <w:t xml:space="preserve"> </w:t>
      </w:r>
      <w:r w:rsidRPr="002865D9">
        <w:rPr>
          <w:rFonts w:cs="Raavi"/>
          <w:sz w:val="22"/>
          <w:szCs w:val="22"/>
          <w:cs/>
          <w:lang w:bidi="pa-IN"/>
        </w:rPr>
        <w:t>ਫ਼ੀਸ</w:t>
      </w:r>
      <w:r w:rsidRPr="002865D9">
        <w:rPr>
          <w:sz w:val="22"/>
          <w:szCs w:val="22"/>
          <w:cs/>
          <w:lang w:bidi="pa-IN"/>
        </w:rPr>
        <w:t xml:space="preserve"> </w:t>
      </w:r>
      <w:r w:rsidRPr="002865D9">
        <w:rPr>
          <w:rFonts w:cs="Raavi"/>
          <w:sz w:val="22"/>
          <w:szCs w:val="22"/>
          <w:cs/>
          <w:lang w:bidi="pa-IN"/>
        </w:rPr>
        <w:t>ਦੇ</w:t>
      </w:r>
      <w:r w:rsidRPr="002865D9">
        <w:rPr>
          <w:sz w:val="22"/>
          <w:szCs w:val="22"/>
          <w:cs/>
          <w:lang w:bidi="pa-IN"/>
        </w:rPr>
        <w:t xml:space="preserve"> </w:t>
      </w:r>
      <w:r w:rsidRPr="002865D9">
        <w:rPr>
          <w:rFonts w:cs="Raavi"/>
          <w:sz w:val="22"/>
          <w:szCs w:val="22"/>
          <w:cs/>
          <w:lang w:bidi="pa-IN"/>
        </w:rPr>
        <w:t>ਦਿੱਤੀਆਂ</w:t>
      </w:r>
      <w:r w:rsidRPr="002865D9">
        <w:rPr>
          <w:sz w:val="22"/>
          <w:szCs w:val="22"/>
          <w:cs/>
          <w:lang w:bidi="pa-IN"/>
        </w:rPr>
        <w:t xml:space="preserve"> </w:t>
      </w:r>
      <w:r w:rsidRPr="002865D9">
        <w:rPr>
          <w:rFonts w:cs="Raavi"/>
          <w:sz w:val="22"/>
          <w:szCs w:val="22"/>
          <w:cs/>
          <w:lang w:bidi="pa-IN"/>
        </w:rPr>
        <w:t>ਜਾਂਦੀਆਂ</w:t>
      </w:r>
      <w:r w:rsidRPr="002865D9">
        <w:rPr>
          <w:sz w:val="22"/>
          <w:szCs w:val="22"/>
          <w:cs/>
          <w:lang w:bidi="pa-IN"/>
        </w:rPr>
        <w:t xml:space="preserve"> </w:t>
      </w:r>
      <w:r w:rsidRPr="002865D9">
        <w:rPr>
          <w:rFonts w:cs="Raavi"/>
          <w:sz w:val="22"/>
          <w:szCs w:val="22"/>
          <w:cs/>
          <w:lang w:bidi="pa-IN"/>
        </w:rPr>
        <w:t>ਹਨ</w:t>
      </w:r>
      <w:r w:rsidRPr="002865D9">
        <w:rPr>
          <w:rFonts w:cs="Nirmala UI"/>
          <w:sz w:val="22"/>
          <w:szCs w:val="22"/>
          <w:cs/>
          <w:lang w:bidi="hi-IN"/>
        </w:rPr>
        <w:t>।</w:t>
      </w:r>
      <w:r w:rsidRPr="002865D9">
        <w:rPr>
          <w:sz w:val="22"/>
          <w:szCs w:val="22"/>
          <w:lang w:val="es-ES"/>
        </w:rPr>
        <w:t xml:space="preserve"> </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r w:rsidR="008C4DF8">
        <w:rPr>
          <w:sz w:val="22"/>
          <w:szCs w:val="22"/>
        </w:rPr>
        <w:t>711</w:t>
      </w:r>
      <w:r w:rsidR="008C4DF8" w:rsidRPr="38B54E7D">
        <w:rPr>
          <w:sz w:val="22"/>
          <w:szCs w:val="22"/>
        </w:rPr>
        <w:t xml:space="preserve">) </w:t>
      </w:r>
      <w:r w:rsidRPr="002865D9">
        <w:rPr>
          <w:sz w:val="22"/>
          <w:szCs w:val="22"/>
          <w:lang w:val="es-ES"/>
        </w:rPr>
        <w:t>'</w:t>
      </w:r>
      <w:r w:rsidRPr="002865D9">
        <w:rPr>
          <w:rFonts w:cs="Raavi"/>
          <w:sz w:val="22"/>
          <w:szCs w:val="22"/>
          <w:cs/>
          <w:lang w:bidi="pa-IN"/>
        </w:rPr>
        <w:t>ਤੇ</w:t>
      </w:r>
      <w:r w:rsidRPr="002865D9">
        <w:rPr>
          <w:sz w:val="22"/>
          <w:szCs w:val="22"/>
          <w:cs/>
          <w:lang w:bidi="pa-IN"/>
        </w:rPr>
        <w:t xml:space="preserve"> </w:t>
      </w:r>
      <w:r w:rsidRPr="002865D9">
        <w:rPr>
          <w:rFonts w:cs="Raavi"/>
          <w:sz w:val="22"/>
          <w:szCs w:val="22"/>
          <w:cs/>
          <w:lang w:bidi="pa-IN"/>
        </w:rPr>
        <w:t>ਕਾਲ</w:t>
      </w:r>
      <w:r w:rsidRPr="002865D9">
        <w:rPr>
          <w:sz w:val="22"/>
          <w:szCs w:val="22"/>
          <w:cs/>
          <w:lang w:bidi="pa-IN"/>
        </w:rPr>
        <w:t xml:space="preserve"> </w:t>
      </w:r>
      <w:r w:rsidRPr="002865D9">
        <w:rPr>
          <w:rFonts w:cs="Raavi"/>
          <w:sz w:val="22"/>
          <w:szCs w:val="22"/>
          <w:cs/>
          <w:lang w:bidi="pa-IN"/>
        </w:rPr>
        <w:t>ਕਰੋ</w:t>
      </w:r>
      <w:r w:rsidRPr="002865D9">
        <w:rPr>
          <w:sz w:val="22"/>
          <w:szCs w:val="22"/>
          <w:cs/>
          <w:lang w:bidi="pa-IN"/>
        </w:rPr>
        <w:t xml:space="preserve"> </w:t>
      </w:r>
      <w:r w:rsidRPr="002865D9">
        <w:rPr>
          <w:rFonts w:cs="Raavi"/>
          <w:sz w:val="22"/>
          <w:szCs w:val="22"/>
          <w:cs/>
          <w:lang w:bidi="pa-IN"/>
        </w:rPr>
        <w:t>ਜਾਂ</w:t>
      </w:r>
      <w:r w:rsidRPr="002865D9">
        <w:rPr>
          <w:sz w:val="22"/>
          <w:szCs w:val="22"/>
          <w:cs/>
          <w:lang w:bidi="pa-IN"/>
        </w:rPr>
        <w:t xml:space="preserve"> </w:t>
      </w:r>
      <w:r w:rsidRPr="002865D9">
        <w:rPr>
          <w:rFonts w:cs="Raavi"/>
          <w:sz w:val="22"/>
          <w:szCs w:val="22"/>
          <w:cs/>
          <w:lang w:bidi="pa-IN"/>
        </w:rPr>
        <w:t>ਆਪਣੇ</w:t>
      </w:r>
      <w:r w:rsidRPr="002865D9">
        <w:rPr>
          <w:sz w:val="22"/>
          <w:szCs w:val="22"/>
          <w:cs/>
          <w:lang w:bidi="pa-IN"/>
        </w:rPr>
        <w:t xml:space="preserve"> </w:t>
      </w:r>
      <w:r w:rsidRPr="002865D9">
        <w:rPr>
          <w:rFonts w:cs="Raavi"/>
          <w:sz w:val="22"/>
          <w:szCs w:val="22"/>
          <w:cs/>
          <w:lang w:bidi="pa-IN"/>
        </w:rPr>
        <w:t>ਸੇਵਾ</w:t>
      </w:r>
      <w:r w:rsidRPr="002865D9">
        <w:rPr>
          <w:sz w:val="22"/>
          <w:szCs w:val="22"/>
          <w:cs/>
          <w:lang w:bidi="pa-IN"/>
        </w:rPr>
        <w:t xml:space="preserve"> </w:t>
      </w:r>
      <w:r w:rsidRPr="002865D9">
        <w:rPr>
          <w:rFonts w:cs="Raavi"/>
          <w:sz w:val="22"/>
          <w:szCs w:val="22"/>
          <w:cs/>
          <w:lang w:bidi="pa-IN"/>
        </w:rPr>
        <w:t>ਪ੍ਰਦਾਨਕ</w:t>
      </w:r>
      <w:r w:rsidRPr="002865D9">
        <w:rPr>
          <w:sz w:val="22"/>
          <w:szCs w:val="22"/>
          <w:cs/>
          <w:lang w:bidi="pa-IN"/>
        </w:rPr>
        <w:t xml:space="preserve"> </w:t>
      </w:r>
      <w:r w:rsidRPr="002865D9">
        <w:rPr>
          <w:rFonts w:cs="Raavi"/>
          <w:sz w:val="22"/>
          <w:szCs w:val="22"/>
          <w:cs/>
          <w:lang w:bidi="pa-IN"/>
        </w:rPr>
        <w:t>ਨਾਲ</w:t>
      </w:r>
      <w:r w:rsidRPr="002865D9">
        <w:rPr>
          <w:sz w:val="22"/>
          <w:szCs w:val="22"/>
          <w:cs/>
          <w:lang w:bidi="pa-IN"/>
        </w:rPr>
        <w:t xml:space="preserve"> </w:t>
      </w:r>
      <w:r w:rsidRPr="002865D9">
        <w:rPr>
          <w:rFonts w:cs="Raavi"/>
          <w:sz w:val="22"/>
          <w:szCs w:val="22"/>
          <w:cs/>
          <w:lang w:bidi="pa-IN"/>
        </w:rPr>
        <w:t>ਗੱਲ</w:t>
      </w:r>
      <w:r w:rsidRPr="002865D9">
        <w:rPr>
          <w:sz w:val="22"/>
          <w:szCs w:val="22"/>
          <w:cs/>
          <w:lang w:bidi="pa-IN"/>
        </w:rPr>
        <w:t xml:space="preserve"> </w:t>
      </w:r>
      <w:r w:rsidRPr="002865D9">
        <w:rPr>
          <w:rFonts w:cs="Raavi"/>
          <w:sz w:val="22"/>
          <w:szCs w:val="22"/>
          <w:cs/>
          <w:lang w:bidi="pa-IN"/>
        </w:rPr>
        <w:t>ਕਰੋ</w:t>
      </w:r>
      <w:r w:rsidRPr="002865D9">
        <w:rPr>
          <w:rFonts w:cs="Nirmala UI"/>
          <w:sz w:val="22"/>
          <w:szCs w:val="22"/>
          <w:cs/>
          <w:lang w:bidi="hi-IN"/>
        </w:rPr>
        <w:t>।</w:t>
      </w:r>
    </w:p>
    <w:p w14:paraId="6CD633D6" w14:textId="14CAE37B" w:rsidR="00957161" w:rsidRPr="00A47FC5" w:rsidRDefault="00957161" w:rsidP="008C4105">
      <w:pPr>
        <w:ind w:rightChars="26" w:right="62"/>
        <w:rPr>
          <w:rFonts w:eastAsia="MS Gothic"/>
          <w:bCs/>
          <w:sz w:val="22"/>
          <w:szCs w:val="22"/>
        </w:rPr>
      </w:pPr>
      <w:r w:rsidRPr="00A47FC5">
        <w:rPr>
          <w:rFonts w:eastAsia="MS Gothic"/>
          <w:bCs/>
          <w:sz w:val="22"/>
          <w:szCs w:val="22"/>
        </w:rPr>
        <w:t>ご注意</w:t>
      </w:r>
      <w:r w:rsidRPr="00A47FC5">
        <w:rPr>
          <w:rFonts w:eastAsia="MS Gothic"/>
          <w:bCs/>
          <w:sz w:val="22"/>
          <w:szCs w:val="22"/>
          <w:lang w:val="es-ES"/>
        </w:rPr>
        <w:t>：</w:t>
      </w:r>
      <w:r w:rsidRPr="00A47FC5">
        <w:rPr>
          <w:rFonts w:eastAsia="MS Gothic"/>
          <w:bCs/>
          <w:sz w:val="22"/>
          <w:szCs w:val="22"/>
        </w:rPr>
        <w:t>日本語を話せる場合は、無料の言語支援サービスをご利用いただけます。また、使いやすい形式で情報を提供する補助資料やサービスも無料で提供されていただきます。</w:t>
      </w:r>
      <w:r w:rsidR="008C4DF8" w:rsidRPr="38B54E7D">
        <w:rPr>
          <w:sz w:val="22"/>
          <w:szCs w:val="22"/>
        </w:rPr>
        <w:t>1-</w:t>
      </w:r>
      <w:r w:rsidR="008C4DF8">
        <w:rPr>
          <w:sz w:val="22"/>
          <w:szCs w:val="22"/>
        </w:rPr>
        <w:t>805</w:t>
      </w:r>
      <w:r w:rsidR="008C4DF8" w:rsidRPr="38B54E7D">
        <w:rPr>
          <w:sz w:val="22"/>
          <w:szCs w:val="22"/>
        </w:rPr>
        <w:t>-</w:t>
      </w:r>
      <w:r w:rsidR="008C4DF8">
        <w:rPr>
          <w:sz w:val="22"/>
          <w:szCs w:val="22"/>
        </w:rPr>
        <w:t>497</w:t>
      </w:r>
      <w:r w:rsidR="008C4DF8" w:rsidRPr="38B54E7D">
        <w:rPr>
          <w:sz w:val="22"/>
          <w:szCs w:val="22"/>
        </w:rPr>
        <w:t>-</w:t>
      </w:r>
      <w:r w:rsidR="008C4DF8">
        <w:rPr>
          <w:sz w:val="22"/>
          <w:szCs w:val="22"/>
        </w:rPr>
        <w:t>3690</w:t>
      </w:r>
      <w:r w:rsidR="008C4DF8" w:rsidRPr="38B54E7D">
        <w:rPr>
          <w:sz w:val="22"/>
          <w:szCs w:val="22"/>
        </w:rPr>
        <w:t xml:space="preserve"> (TTY: </w:t>
      </w:r>
      <w:proofErr w:type="gramStart"/>
      <w:r w:rsidR="008C4DF8">
        <w:rPr>
          <w:sz w:val="22"/>
          <w:szCs w:val="22"/>
        </w:rPr>
        <w:t>711</w:t>
      </w:r>
      <w:r w:rsidR="008C4DF8" w:rsidRPr="38B54E7D">
        <w:rPr>
          <w:sz w:val="22"/>
          <w:szCs w:val="22"/>
        </w:rPr>
        <w:t>)</w:t>
      </w:r>
      <w:proofErr w:type="spellStart"/>
      <w:r w:rsidRPr="00A47FC5">
        <w:rPr>
          <w:rFonts w:eastAsia="MS Gothic"/>
          <w:bCs/>
          <w:sz w:val="22"/>
          <w:szCs w:val="22"/>
        </w:rPr>
        <w:t>にお</w:t>
      </w:r>
      <w:proofErr w:type="gramEnd"/>
      <w:r w:rsidRPr="00A47FC5">
        <w:rPr>
          <w:rFonts w:eastAsia="MS Gothic"/>
          <w:bCs/>
          <w:sz w:val="22"/>
          <w:szCs w:val="22"/>
        </w:rPr>
        <w:t>電話いただくか、プロバイダーに相談してください</w:t>
      </w:r>
      <w:proofErr w:type="spellEnd"/>
      <w:r w:rsidRPr="00A47FC5">
        <w:rPr>
          <w:rFonts w:eastAsia="MS Gothic"/>
          <w:bCs/>
          <w:sz w:val="22"/>
          <w:szCs w:val="22"/>
        </w:rPr>
        <w:t>。</w:t>
      </w:r>
    </w:p>
    <w:sectPr w:rsidR="00957161" w:rsidRPr="00A47FC5" w:rsidSect="00951BA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8607" w14:textId="77777777" w:rsidR="008B37DD" w:rsidRDefault="008B37DD" w:rsidP="00A5046A">
      <w:pPr>
        <w:spacing w:after="0" w:line="240" w:lineRule="auto"/>
      </w:pPr>
      <w:r>
        <w:separator/>
      </w:r>
    </w:p>
  </w:endnote>
  <w:endnote w:type="continuationSeparator" w:id="0">
    <w:p w14:paraId="324CE2B4" w14:textId="77777777" w:rsidR="008B37DD" w:rsidRDefault="008B37DD" w:rsidP="00A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Sylfaen">
    <w:panose1 w:val="010A0502050306030303"/>
    <w:charset w:val="00"/>
    <w:family w:val="roman"/>
    <w:pitch w:val="variable"/>
    <w:sig w:usb0="040006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C3A1" w14:textId="21101490" w:rsidR="00A5046A" w:rsidRDefault="3F2DFD10" w:rsidP="3F2DFD10">
    <w:pPr>
      <w:pStyle w:val="Footer"/>
      <w:rPr>
        <w:sz w:val="18"/>
        <w:szCs w:val="18"/>
      </w:rPr>
    </w:pPr>
    <w:r w:rsidRPr="3F2DFD10">
      <w:rPr>
        <w:sz w:val="18"/>
        <w:szCs w:val="18"/>
      </w:rPr>
      <w:t>Appendix B -Notice of Language Assistance and Auxiliary Aides and Services-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4A17" w14:textId="77777777" w:rsidR="008B37DD" w:rsidRDefault="008B37DD" w:rsidP="00A5046A">
      <w:pPr>
        <w:spacing w:after="0" w:line="240" w:lineRule="auto"/>
      </w:pPr>
      <w:r>
        <w:separator/>
      </w:r>
    </w:p>
  </w:footnote>
  <w:footnote w:type="continuationSeparator" w:id="0">
    <w:p w14:paraId="34CCE3A3" w14:textId="77777777" w:rsidR="008B37DD" w:rsidRDefault="008B37DD" w:rsidP="00A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F2DFD10" w14:paraId="1029F20A" w14:textId="77777777" w:rsidTr="3F2DFD10">
      <w:trPr>
        <w:trHeight w:val="300"/>
      </w:trPr>
      <w:tc>
        <w:tcPr>
          <w:tcW w:w="3600" w:type="dxa"/>
        </w:tcPr>
        <w:p w14:paraId="2DB09287" w14:textId="70DA91A6" w:rsidR="3F2DFD10" w:rsidRDefault="3F2DFD10" w:rsidP="3F2DFD10">
          <w:pPr>
            <w:pStyle w:val="Header"/>
            <w:ind w:left="-115"/>
          </w:pPr>
        </w:p>
      </w:tc>
      <w:tc>
        <w:tcPr>
          <w:tcW w:w="3600" w:type="dxa"/>
        </w:tcPr>
        <w:p w14:paraId="60C343BB" w14:textId="209DB31B" w:rsidR="3F2DFD10" w:rsidRDefault="3F2DFD10" w:rsidP="3F2DFD10">
          <w:pPr>
            <w:pStyle w:val="Header"/>
            <w:jc w:val="center"/>
          </w:pPr>
        </w:p>
      </w:tc>
      <w:tc>
        <w:tcPr>
          <w:tcW w:w="3600" w:type="dxa"/>
        </w:tcPr>
        <w:p w14:paraId="5B4B4594" w14:textId="4107D7D3" w:rsidR="3F2DFD10" w:rsidRDefault="3F2DFD10" w:rsidP="3F2DFD10">
          <w:pPr>
            <w:pStyle w:val="Header"/>
            <w:ind w:right="-115"/>
            <w:jc w:val="right"/>
          </w:pPr>
        </w:p>
      </w:tc>
    </w:tr>
  </w:tbl>
  <w:p w14:paraId="60034FC4" w14:textId="78F91BD4" w:rsidR="3F2DFD10" w:rsidRDefault="3F2DFD10" w:rsidP="3F2DF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6A"/>
    <w:rsid w:val="00016BA0"/>
    <w:rsid w:val="00060C90"/>
    <w:rsid w:val="000A014A"/>
    <w:rsid w:val="000D6C90"/>
    <w:rsid w:val="000F546E"/>
    <w:rsid w:val="001067D5"/>
    <w:rsid w:val="00110388"/>
    <w:rsid w:val="001258E7"/>
    <w:rsid w:val="0016732B"/>
    <w:rsid w:val="00184743"/>
    <w:rsid w:val="00190B44"/>
    <w:rsid w:val="001A3C97"/>
    <w:rsid w:val="001F0E4D"/>
    <w:rsid w:val="00207335"/>
    <w:rsid w:val="0024133D"/>
    <w:rsid w:val="002523A9"/>
    <w:rsid w:val="00255F34"/>
    <w:rsid w:val="002865D9"/>
    <w:rsid w:val="003147E7"/>
    <w:rsid w:val="00363221"/>
    <w:rsid w:val="00371845"/>
    <w:rsid w:val="00396159"/>
    <w:rsid w:val="003A7B7B"/>
    <w:rsid w:val="003D5CC4"/>
    <w:rsid w:val="003E1D93"/>
    <w:rsid w:val="004731E5"/>
    <w:rsid w:val="00483571"/>
    <w:rsid w:val="004A5D24"/>
    <w:rsid w:val="004F6360"/>
    <w:rsid w:val="00504D19"/>
    <w:rsid w:val="005126CE"/>
    <w:rsid w:val="005C2ECD"/>
    <w:rsid w:val="005F1B6D"/>
    <w:rsid w:val="006132F3"/>
    <w:rsid w:val="0063076D"/>
    <w:rsid w:val="00642B5F"/>
    <w:rsid w:val="00680136"/>
    <w:rsid w:val="006C48F9"/>
    <w:rsid w:val="00743BDC"/>
    <w:rsid w:val="007766FD"/>
    <w:rsid w:val="00784BE3"/>
    <w:rsid w:val="007C0108"/>
    <w:rsid w:val="007D00F6"/>
    <w:rsid w:val="007E2657"/>
    <w:rsid w:val="00826D89"/>
    <w:rsid w:val="00883B2F"/>
    <w:rsid w:val="008B37DD"/>
    <w:rsid w:val="008C4105"/>
    <w:rsid w:val="008C4DF8"/>
    <w:rsid w:val="008E6DED"/>
    <w:rsid w:val="00943C38"/>
    <w:rsid w:val="0094557C"/>
    <w:rsid w:val="00951BA6"/>
    <w:rsid w:val="00954F5C"/>
    <w:rsid w:val="00957161"/>
    <w:rsid w:val="009C41AC"/>
    <w:rsid w:val="00A111A9"/>
    <w:rsid w:val="00A47FC5"/>
    <w:rsid w:val="00A5046A"/>
    <w:rsid w:val="00B36300"/>
    <w:rsid w:val="00BC0A9F"/>
    <w:rsid w:val="00BE0E61"/>
    <w:rsid w:val="00C05E5B"/>
    <w:rsid w:val="00C33070"/>
    <w:rsid w:val="00C418B7"/>
    <w:rsid w:val="00C643B2"/>
    <w:rsid w:val="00C76DC1"/>
    <w:rsid w:val="00D14512"/>
    <w:rsid w:val="00D6537F"/>
    <w:rsid w:val="00D9643C"/>
    <w:rsid w:val="00DE10D0"/>
    <w:rsid w:val="00E16F98"/>
    <w:rsid w:val="00E41311"/>
    <w:rsid w:val="00E44E19"/>
    <w:rsid w:val="00E50A2F"/>
    <w:rsid w:val="00E70E01"/>
    <w:rsid w:val="00E73087"/>
    <w:rsid w:val="00E9270C"/>
    <w:rsid w:val="00F07A3A"/>
    <w:rsid w:val="00F656D3"/>
    <w:rsid w:val="00FB0C28"/>
    <w:rsid w:val="00FC2FA5"/>
    <w:rsid w:val="00FF11B2"/>
    <w:rsid w:val="38B54E7D"/>
    <w:rsid w:val="3F2DFD10"/>
    <w:rsid w:val="4305B838"/>
    <w:rsid w:val="5DA394C8"/>
    <w:rsid w:val="63A1DCB5"/>
    <w:rsid w:val="6B242D17"/>
    <w:rsid w:val="77504F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F28B4"/>
  <w15:chartTrackingRefBased/>
  <w15:docId w15:val="{E4E1E799-03EF-44FE-8E4E-E7872A75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6A"/>
    <w:rPr>
      <w:rFonts w:eastAsiaTheme="majorEastAsia" w:cstheme="majorBidi"/>
      <w:color w:val="272727" w:themeColor="text1" w:themeTint="D8"/>
    </w:rPr>
  </w:style>
  <w:style w:type="paragraph" w:styleId="Title">
    <w:name w:val="Title"/>
    <w:basedOn w:val="Normal"/>
    <w:next w:val="Normal"/>
    <w:link w:val="TitleChar"/>
    <w:uiPriority w:val="10"/>
    <w:qFormat/>
    <w:rsid w:val="00A50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6A"/>
    <w:pPr>
      <w:spacing w:before="160"/>
      <w:jc w:val="center"/>
    </w:pPr>
    <w:rPr>
      <w:i/>
      <w:iCs/>
      <w:color w:val="404040" w:themeColor="text1" w:themeTint="BF"/>
    </w:rPr>
  </w:style>
  <w:style w:type="character" w:customStyle="1" w:styleId="QuoteChar">
    <w:name w:val="Quote Char"/>
    <w:basedOn w:val="DefaultParagraphFont"/>
    <w:link w:val="Quote"/>
    <w:uiPriority w:val="29"/>
    <w:rsid w:val="00A5046A"/>
    <w:rPr>
      <w:i/>
      <w:iCs/>
      <w:color w:val="404040" w:themeColor="text1" w:themeTint="BF"/>
    </w:rPr>
  </w:style>
  <w:style w:type="paragraph" w:styleId="ListParagraph">
    <w:name w:val="List Paragraph"/>
    <w:basedOn w:val="Normal"/>
    <w:uiPriority w:val="34"/>
    <w:qFormat/>
    <w:rsid w:val="00A5046A"/>
    <w:pPr>
      <w:ind w:left="720"/>
      <w:contextualSpacing/>
    </w:pPr>
  </w:style>
  <w:style w:type="character" w:styleId="IntenseEmphasis">
    <w:name w:val="Intense Emphasis"/>
    <w:basedOn w:val="DefaultParagraphFont"/>
    <w:uiPriority w:val="21"/>
    <w:qFormat/>
    <w:rsid w:val="00A5046A"/>
    <w:rPr>
      <w:i/>
      <w:iCs/>
      <w:color w:val="0F4761" w:themeColor="accent1" w:themeShade="BF"/>
    </w:rPr>
  </w:style>
  <w:style w:type="paragraph" w:styleId="IntenseQuote">
    <w:name w:val="Intense Quote"/>
    <w:basedOn w:val="Normal"/>
    <w:next w:val="Normal"/>
    <w:link w:val="IntenseQuoteChar"/>
    <w:uiPriority w:val="30"/>
    <w:qFormat/>
    <w:rsid w:val="00A50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6A"/>
    <w:rPr>
      <w:i/>
      <w:iCs/>
      <w:color w:val="0F4761" w:themeColor="accent1" w:themeShade="BF"/>
    </w:rPr>
  </w:style>
  <w:style w:type="character" w:styleId="IntenseReference">
    <w:name w:val="Intense Reference"/>
    <w:basedOn w:val="DefaultParagraphFont"/>
    <w:uiPriority w:val="32"/>
    <w:qFormat/>
    <w:rsid w:val="00A5046A"/>
    <w:rPr>
      <w:b/>
      <w:bCs/>
      <w:smallCaps/>
      <w:color w:val="0F4761" w:themeColor="accent1" w:themeShade="BF"/>
      <w:spacing w:val="5"/>
    </w:rPr>
  </w:style>
  <w:style w:type="paragraph" w:styleId="Header">
    <w:name w:val="header"/>
    <w:basedOn w:val="Normal"/>
    <w:link w:val="HeaderChar"/>
    <w:uiPriority w:val="99"/>
    <w:unhideWhenUsed/>
    <w:rsid w:val="00A50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6A"/>
  </w:style>
  <w:style w:type="paragraph" w:styleId="Footer">
    <w:name w:val="footer"/>
    <w:basedOn w:val="Normal"/>
    <w:link w:val="FooterChar"/>
    <w:uiPriority w:val="99"/>
    <w:unhideWhenUsed/>
    <w:rsid w:val="00A50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A"/>
  </w:style>
  <w:style w:type="character" w:styleId="Hyperlink">
    <w:name w:val="Hyperlink"/>
    <w:basedOn w:val="DefaultParagraphFont"/>
    <w:uiPriority w:val="99"/>
    <w:unhideWhenUsed/>
    <w:rsid w:val="4305B83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4105">
      <w:bodyDiv w:val="1"/>
      <w:marLeft w:val="0"/>
      <w:marRight w:val="0"/>
      <w:marTop w:val="0"/>
      <w:marBottom w:val="0"/>
      <w:divBdr>
        <w:top w:val="none" w:sz="0" w:space="0" w:color="auto"/>
        <w:left w:val="none" w:sz="0" w:space="0" w:color="auto"/>
        <w:bottom w:val="none" w:sz="0" w:space="0" w:color="auto"/>
        <w:right w:val="none" w:sz="0" w:space="0" w:color="auto"/>
      </w:divBdr>
    </w:div>
    <w:div w:id="19432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A0C803B1C7647BC7E91D710ED50E2" ma:contentTypeVersion="13" ma:contentTypeDescription="Create a new document." ma:contentTypeScope="" ma:versionID="9514744c4389fa9b7494e613e8391762">
  <xsd:schema xmlns:xsd="http://www.w3.org/2001/XMLSchema" xmlns:xs="http://www.w3.org/2001/XMLSchema" xmlns:p="http://schemas.microsoft.com/office/2006/metadata/properties" xmlns:ns2="53f3e348-126e-4c5f-ad52-892f88657c5e" xmlns:ns3="f45efeb4-7005-4283-a11f-8eefce841644" targetNamespace="http://schemas.microsoft.com/office/2006/metadata/properties" ma:root="true" ma:fieldsID="83ee0b4412c4f0d8eb7ecba082febf47" ns2:_="" ns3:_="">
    <xsd:import namespace="53f3e348-126e-4c5f-ad52-892f88657c5e"/>
    <xsd:import namespace="f45efeb4-7005-4283-a11f-8eefce8416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3e348-126e-4c5f-ad52-892f88657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 ma:index="20"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efeb4-7005-4283-a11f-8eefce8416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53f3e348-126e-4c5f-ad52-892f88657c5e" xsi:nil="true"/>
  </documentManagement>
</p:properties>
</file>

<file path=customXml/itemProps1.xml><?xml version="1.0" encoding="utf-8"?>
<ds:datastoreItem xmlns:ds="http://schemas.openxmlformats.org/officeDocument/2006/customXml" ds:itemID="{BB6F3DDF-79B3-410B-9F91-E1FD70F0B42F}">
  <ds:schemaRefs>
    <ds:schemaRef ds:uri="http://schemas.microsoft.com/sharepoint/v3/contenttype/forms"/>
  </ds:schemaRefs>
</ds:datastoreItem>
</file>

<file path=customXml/itemProps2.xml><?xml version="1.0" encoding="utf-8"?>
<ds:datastoreItem xmlns:ds="http://schemas.openxmlformats.org/officeDocument/2006/customXml" ds:itemID="{33B4027A-E2E7-4E97-A539-AE908ED7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3e348-126e-4c5f-ad52-892f88657c5e"/>
    <ds:schemaRef ds:uri="f45efeb4-7005-4283-a11f-8eefce84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7E8A0-A0E6-48DC-91C6-69405D122D4E}">
  <ds:schemaRefs>
    <ds:schemaRef ds:uri="http://schemas.microsoft.com/office/2006/metadata/properties"/>
    <ds:schemaRef ds:uri="http://schemas.microsoft.com/office/infopath/2007/PartnerControls"/>
    <ds:schemaRef ds:uri="53f3e348-126e-4c5f-ad52-892f88657c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4</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Mallory</dc:creator>
  <cp:keywords/>
  <dc:description/>
  <cp:lastModifiedBy>Flores, Catherine</cp:lastModifiedBy>
  <cp:revision>2</cp:revision>
  <cp:lastPrinted>2026-05-12T16:15:00Z</cp:lastPrinted>
  <dcterms:created xsi:type="dcterms:W3CDTF">2026-05-12T16:16:00Z</dcterms:created>
  <dcterms:modified xsi:type="dcterms:W3CDTF">2026-05-12T16:16:00Z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0x010100F6BA0C803B1C7647BC7E91D710ED50E2</vt:lpwstr>
  </property>
</Properties>
</file>